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2DE" w:rsidRPr="007F07BA" w:rsidRDefault="00C32598" w:rsidP="007A32DE">
      <w:pPr>
        <w:ind w:right="15"/>
        <w:jc w:val="both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ОС эстетика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7A32DE" w:rsidRPr="007A32DE" w:rsidRDefault="007A32DE" w:rsidP="007A32DE">
      <w:pPr>
        <w:ind w:right="15" w:firstLine="567"/>
        <w:jc w:val="both"/>
        <w:rPr>
          <w:rFonts w:ascii="Times New Roman" w:hAnsi="Times New Roman"/>
          <w:sz w:val="28"/>
          <w:szCs w:val="28"/>
        </w:rPr>
      </w:pPr>
      <w:r w:rsidRPr="007A32DE">
        <w:rPr>
          <w:rFonts w:ascii="Times New Roman" w:hAnsi="Times New Roman"/>
          <w:sz w:val="28"/>
          <w:szCs w:val="28"/>
        </w:rPr>
        <w:lastRenderedPageBreak/>
        <w:t>1.1. Фонд оценочных средств (ФОС) разработан в соответствии с требованиями основной образовательной программы и ФГОС ВО3++ по направлению подготовки  51.03.01   Культурология (уровень бакалавриата).</w:t>
      </w:r>
      <w:r w:rsidRPr="007A32DE">
        <w:rPr>
          <w:sz w:val="28"/>
          <w:szCs w:val="28"/>
        </w:rPr>
        <w:t xml:space="preserve"> </w:t>
      </w:r>
    </w:p>
    <w:p w:rsidR="007A32DE" w:rsidRPr="007A32DE" w:rsidRDefault="007A32DE" w:rsidP="007A32DE">
      <w:pPr>
        <w:ind w:right="15" w:firstLine="567"/>
        <w:jc w:val="both"/>
        <w:rPr>
          <w:rFonts w:ascii="Times New Roman" w:hAnsi="Times New Roman"/>
          <w:sz w:val="28"/>
          <w:szCs w:val="28"/>
        </w:rPr>
      </w:pPr>
      <w:r w:rsidRPr="007A32DE">
        <w:rPr>
          <w:rFonts w:ascii="Times New Roman" w:hAnsi="Times New Roman"/>
          <w:sz w:val="28"/>
          <w:szCs w:val="28"/>
        </w:rPr>
        <w:t xml:space="preserve">1.2. ФОС предназначен для оценки результатов освоения обучающимися дисциплины Эстетика. </w:t>
      </w:r>
    </w:p>
    <w:p w:rsidR="007A32DE" w:rsidRDefault="007A32DE" w:rsidP="007A32DE">
      <w:pPr>
        <w:pStyle w:val="Default"/>
        <w:rPr>
          <w:b/>
          <w:bCs/>
        </w:rPr>
      </w:pPr>
      <w:r w:rsidRPr="00C72CC5">
        <w:rPr>
          <w:b/>
          <w:bCs/>
        </w:rPr>
        <w:t>Проверяемые компетенции</w:t>
      </w:r>
    </w:p>
    <w:p w:rsidR="007A32DE" w:rsidRPr="007A32DE" w:rsidRDefault="007A32DE" w:rsidP="007A32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32DE">
        <w:rPr>
          <w:rFonts w:ascii="Times New Roman" w:eastAsia="Times New Roman" w:hAnsi="Times New Roman"/>
          <w:sz w:val="28"/>
          <w:szCs w:val="28"/>
          <w:lang w:eastAsia="ru-RU"/>
        </w:rPr>
        <w:t>УК 1 -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7A32DE" w:rsidRPr="007A32DE" w:rsidRDefault="007A32DE" w:rsidP="007A32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32DE" w:rsidRPr="007A32DE" w:rsidRDefault="007A32DE" w:rsidP="007A32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32DE">
        <w:rPr>
          <w:rFonts w:ascii="Times New Roman" w:eastAsia="Times New Roman" w:hAnsi="Times New Roman"/>
          <w:sz w:val="28"/>
          <w:szCs w:val="28"/>
          <w:lang w:eastAsia="ru-RU"/>
        </w:rPr>
        <w:t>УК5 - Способен воспринимать межкультурное разнообразие общества в социально-историческом, этическом и философском контекстах</w:t>
      </w:r>
    </w:p>
    <w:p w:rsidR="007A32DE" w:rsidRPr="007A32DE" w:rsidRDefault="007A32DE" w:rsidP="007A32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32DE" w:rsidRPr="007A32DE" w:rsidRDefault="007A32DE" w:rsidP="007A32DE">
      <w:pPr>
        <w:pStyle w:val="a5"/>
        <w:rPr>
          <w:rFonts w:ascii="Times New Roman" w:hAnsi="Times New Roman"/>
          <w:sz w:val="28"/>
          <w:szCs w:val="28"/>
          <w:lang w:eastAsia="ru-RU"/>
        </w:rPr>
      </w:pPr>
      <w:r w:rsidRPr="007A32DE">
        <w:rPr>
          <w:rFonts w:ascii="Times New Roman" w:hAnsi="Times New Roman"/>
          <w:sz w:val="28"/>
          <w:szCs w:val="28"/>
          <w:lang w:eastAsia="ru-RU"/>
        </w:rPr>
        <w:t>В результате освоения дисциплины обучающиеся должны</w:t>
      </w:r>
    </w:p>
    <w:p w:rsidR="007A32DE" w:rsidRPr="007A32DE" w:rsidRDefault="007A32DE" w:rsidP="007A32DE">
      <w:pPr>
        <w:pStyle w:val="a5"/>
        <w:rPr>
          <w:rFonts w:ascii="Times New Roman" w:hAnsi="Times New Roman"/>
          <w:b/>
          <w:sz w:val="28"/>
          <w:szCs w:val="28"/>
          <w:u w:val="single"/>
        </w:rPr>
      </w:pPr>
      <w:r w:rsidRPr="007A32DE">
        <w:rPr>
          <w:rFonts w:ascii="Times New Roman" w:hAnsi="Times New Roman"/>
          <w:b/>
          <w:sz w:val="28"/>
          <w:szCs w:val="28"/>
          <w:u w:val="single"/>
        </w:rPr>
        <w:t xml:space="preserve">знать: </w:t>
      </w:r>
    </w:p>
    <w:p w:rsidR="007A32DE" w:rsidRPr="007A32DE" w:rsidRDefault="007A32DE" w:rsidP="007A32DE">
      <w:pPr>
        <w:pStyle w:val="a5"/>
        <w:numPr>
          <w:ilvl w:val="0"/>
          <w:numId w:val="41"/>
        </w:numPr>
        <w:rPr>
          <w:rFonts w:ascii="Times New Roman" w:hAnsi="Times New Roman"/>
          <w:i/>
          <w:sz w:val="28"/>
          <w:szCs w:val="28"/>
        </w:rPr>
      </w:pPr>
      <w:r w:rsidRPr="007A32DE">
        <w:rPr>
          <w:rFonts w:ascii="Times New Roman" w:hAnsi="Times New Roman"/>
          <w:sz w:val="28"/>
          <w:szCs w:val="28"/>
        </w:rPr>
        <w:t>основные подходы и методы анализа эстетической сферы вообще и искусства в частности, сложившиеся в истории  эстетической мысли;</w:t>
      </w:r>
    </w:p>
    <w:p w:rsidR="007A32DE" w:rsidRPr="007A32DE" w:rsidRDefault="007A32DE" w:rsidP="007A32DE">
      <w:pPr>
        <w:pStyle w:val="a5"/>
        <w:numPr>
          <w:ilvl w:val="0"/>
          <w:numId w:val="41"/>
        </w:numPr>
        <w:rPr>
          <w:rFonts w:ascii="Times New Roman" w:hAnsi="Times New Roman"/>
          <w:sz w:val="28"/>
          <w:szCs w:val="28"/>
        </w:rPr>
      </w:pPr>
      <w:r w:rsidRPr="007A32DE">
        <w:rPr>
          <w:rFonts w:ascii="Times New Roman" w:hAnsi="Times New Roman"/>
          <w:sz w:val="28"/>
          <w:szCs w:val="28"/>
        </w:rPr>
        <w:t>современные эстетические концепции  и иметь</w:t>
      </w:r>
      <w:r w:rsidRPr="007A32DE">
        <w:rPr>
          <w:rFonts w:ascii="Times New Roman" w:hAnsi="Times New Roman"/>
          <w:i/>
          <w:sz w:val="28"/>
          <w:szCs w:val="28"/>
        </w:rPr>
        <w:t xml:space="preserve"> </w:t>
      </w:r>
      <w:r w:rsidRPr="007A32DE">
        <w:rPr>
          <w:rFonts w:ascii="Times New Roman" w:hAnsi="Times New Roman"/>
          <w:sz w:val="28"/>
          <w:szCs w:val="28"/>
        </w:rPr>
        <w:t>целостное представление об истории эстетической мысли;</w:t>
      </w:r>
    </w:p>
    <w:p w:rsidR="007A32DE" w:rsidRPr="007A32DE" w:rsidRDefault="007A32DE" w:rsidP="007A32DE">
      <w:pPr>
        <w:pStyle w:val="a5"/>
        <w:numPr>
          <w:ilvl w:val="0"/>
          <w:numId w:val="41"/>
        </w:numPr>
        <w:rPr>
          <w:rFonts w:ascii="Times New Roman" w:hAnsi="Times New Roman"/>
          <w:sz w:val="28"/>
          <w:szCs w:val="28"/>
        </w:rPr>
      </w:pPr>
      <w:r w:rsidRPr="007A32DE">
        <w:rPr>
          <w:rFonts w:ascii="Times New Roman" w:hAnsi="Times New Roman"/>
          <w:sz w:val="28"/>
          <w:szCs w:val="28"/>
        </w:rPr>
        <w:t>основные виды искусств, иметь представление о структуре мира искусства и понимать роль искусства в человеческой жизнедеятельности;</w:t>
      </w:r>
    </w:p>
    <w:p w:rsidR="007A32DE" w:rsidRPr="007A32DE" w:rsidRDefault="007A32DE" w:rsidP="007A32DE">
      <w:pPr>
        <w:pStyle w:val="a5"/>
        <w:rPr>
          <w:rFonts w:ascii="Times New Roman" w:hAnsi="Times New Roman"/>
          <w:b/>
          <w:sz w:val="28"/>
          <w:szCs w:val="28"/>
          <w:u w:val="single"/>
        </w:rPr>
      </w:pPr>
      <w:r w:rsidRPr="007A32DE">
        <w:rPr>
          <w:rFonts w:ascii="Times New Roman" w:hAnsi="Times New Roman"/>
          <w:b/>
          <w:sz w:val="28"/>
          <w:szCs w:val="28"/>
          <w:u w:val="single"/>
        </w:rPr>
        <w:t xml:space="preserve">уметь: </w:t>
      </w:r>
    </w:p>
    <w:p w:rsidR="007A32DE" w:rsidRPr="007A32DE" w:rsidRDefault="007A32DE" w:rsidP="007A32DE">
      <w:pPr>
        <w:pStyle w:val="a5"/>
        <w:numPr>
          <w:ilvl w:val="0"/>
          <w:numId w:val="42"/>
        </w:numPr>
        <w:rPr>
          <w:rFonts w:ascii="Times New Roman" w:hAnsi="Times New Roman"/>
          <w:sz w:val="28"/>
          <w:szCs w:val="28"/>
        </w:rPr>
      </w:pPr>
      <w:r w:rsidRPr="007A32DE">
        <w:rPr>
          <w:rFonts w:ascii="Times New Roman" w:hAnsi="Times New Roman"/>
          <w:sz w:val="28"/>
          <w:szCs w:val="28"/>
        </w:rPr>
        <w:t>охарактеризовать объект и предмет эстетики;</w:t>
      </w:r>
    </w:p>
    <w:p w:rsidR="007A32DE" w:rsidRPr="007A32DE" w:rsidRDefault="007A32DE" w:rsidP="007A32DE">
      <w:pPr>
        <w:pStyle w:val="a5"/>
        <w:numPr>
          <w:ilvl w:val="0"/>
          <w:numId w:val="42"/>
        </w:numPr>
        <w:rPr>
          <w:rFonts w:ascii="Times New Roman" w:hAnsi="Times New Roman"/>
          <w:sz w:val="28"/>
          <w:szCs w:val="28"/>
        </w:rPr>
      </w:pPr>
      <w:r w:rsidRPr="007A32DE">
        <w:rPr>
          <w:rFonts w:ascii="Times New Roman" w:hAnsi="Times New Roman"/>
          <w:sz w:val="28"/>
          <w:szCs w:val="28"/>
        </w:rPr>
        <w:t>показать роль эстетических ценностей в творческой самореализации человека и повседневной его жизни;</w:t>
      </w:r>
    </w:p>
    <w:p w:rsidR="007A32DE" w:rsidRPr="007A32DE" w:rsidRDefault="007A32DE" w:rsidP="007A32DE">
      <w:pPr>
        <w:pStyle w:val="a5"/>
        <w:numPr>
          <w:ilvl w:val="0"/>
          <w:numId w:val="42"/>
        </w:numPr>
        <w:rPr>
          <w:rFonts w:ascii="Times New Roman" w:hAnsi="Times New Roman"/>
          <w:sz w:val="28"/>
          <w:szCs w:val="28"/>
        </w:rPr>
      </w:pPr>
      <w:r w:rsidRPr="007A32DE">
        <w:rPr>
          <w:rFonts w:ascii="Times New Roman" w:hAnsi="Times New Roman"/>
          <w:sz w:val="28"/>
          <w:szCs w:val="28"/>
        </w:rPr>
        <w:t>пользоваться категориями, понятиями, методами современной  эстетической науки</w:t>
      </w:r>
    </w:p>
    <w:p w:rsidR="007A32DE" w:rsidRPr="007A32DE" w:rsidRDefault="007A32DE" w:rsidP="007A32DE">
      <w:pPr>
        <w:pStyle w:val="a5"/>
        <w:rPr>
          <w:rFonts w:ascii="Times New Roman" w:hAnsi="Times New Roman"/>
          <w:b/>
          <w:sz w:val="28"/>
          <w:szCs w:val="28"/>
          <w:u w:val="single"/>
        </w:rPr>
      </w:pPr>
      <w:r w:rsidRPr="007A32DE">
        <w:rPr>
          <w:rFonts w:ascii="Times New Roman" w:hAnsi="Times New Roman"/>
          <w:b/>
          <w:sz w:val="28"/>
          <w:szCs w:val="28"/>
          <w:u w:val="single"/>
        </w:rPr>
        <w:t xml:space="preserve">владеть: </w:t>
      </w:r>
    </w:p>
    <w:p w:rsidR="007A32DE" w:rsidRPr="007A32DE" w:rsidRDefault="007A32DE" w:rsidP="007A32DE">
      <w:pPr>
        <w:pStyle w:val="a5"/>
        <w:numPr>
          <w:ilvl w:val="0"/>
          <w:numId w:val="43"/>
        </w:numPr>
        <w:rPr>
          <w:rFonts w:ascii="Times New Roman" w:hAnsi="Times New Roman"/>
          <w:sz w:val="28"/>
          <w:szCs w:val="28"/>
        </w:rPr>
      </w:pPr>
      <w:r w:rsidRPr="007A32DE">
        <w:rPr>
          <w:rFonts w:ascii="Times New Roman" w:hAnsi="Times New Roman"/>
          <w:sz w:val="28"/>
          <w:szCs w:val="28"/>
        </w:rPr>
        <w:t xml:space="preserve">категориально-понятийным аппаратом  эстетики;  </w:t>
      </w:r>
    </w:p>
    <w:p w:rsidR="007A32DE" w:rsidRPr="007A32DE" w:rsidRDefault="007A32DE" w:rsidP="007A32DE">
      <w:pPr>
        <w:pStyle w:val="a5"/>
        <w:numPr>
          <w:ilvl w:val="0"/>
          <w:numId w:val="43"/>
        </w:numPr>
        <w:rPr>
          <w:rFonts w:ascii="Times New Roman" w:hAnsi="Times New Roman"/>
          <w:sz w:val="28"/>
          <w:szCs w:val="28"/>
        </w:rPr>
      </w:pPr>
      <w:r w:rsidRPr="007A32DE">
        <w:rPr>
          <w:rFonts w:ascii="Times New Roman" w:hAnsi="Times New Roman"/>
          <w:sz w:val="28"/>
          <w:szCs w:val="28"/>
        </w:rPr>
        <w:t>навыками работы с оригинальными  эстетическими текстами  и объектами;</w:t>
      </w:r>
    </w:p>
    <w:p w:rsidR="007A32DE" w:rsidRPr="007A32DE" w:rsidRDefault="007A32DE" w:rsidP="007A32DE">
      <w:pPr>
        <w:pStyle w:val="a5"/>
        <w:numPr>
          <w:ilvl w:val="0"/>
          <w:numId w:val="43"/>
        </w:numPr>
        <w:rPr>
          <w:rFonts w:ascii="Times New Roman" w:hAnsi="Times New Roman"/>
          <w:sz w:val="28"/>
          <w:szCs w:val="28"/>
        </w:rPr>
      </w:pPr>
      <w:r w:rsidRPr="007A32DE">
        <w:rPr>
          <w:rFonts w:ascii="Times New Roman" w:hAnsi="Times New Roman"/>
          <w:sz w:val="28"/>
          <w:szCs w:val="28"/>
        </w:rPr>
        <w:t>навыками анализа произведений искусства.</w:t>
      </w:r>
    </w:p>
    <w:p w:rsidR="007A32DE" w:rsidRPr="00C72CC5" w:rsidRDefault="007A32DE" w:rsidP="007A32DE">
      <w:pPr>
        <w:tabs>
          <w:tab w:val="left" w:pos="851"/>
          <w:tab w:val="right" w:leader="underscore" w:pos="8505"/>
        </w:tabs>
        <w:ind w:right="355"/>
        <w:jc w:val="both"/>
        <w:rPr>
          <w:rFonts w:ascii="Times New Roman" w:hAnsi="Times New Roman"/>
          <w:b/>
          <w:bCs/>
          <w:iCs/>
          <w:color w:val="FF0000"/>
          <w:sz w:val="24"/>
          <w:szCs w:val="24"/>
        </w:rPr>
      </w:pPr>
    </w:p>
    <w:p w:rsidR="007A32DE" w:rsidRPr="007A32DE" w:rsidRDefault="007A32DE" w:rsidP="007A32D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72CC5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Pr="007A32DE">
        <w:rPr>
          <w:rFonts w:ascii="Times New Roman" w:hAnsi="Times New Roman"/>
          <w:sz w:val="28"/>
          <w:szCs w:val="28"/>
        </w:rPr>
        <w:t xml:space="preserve">Курс строится на основе сочетания лекций и семинарских занятий, в том числе и в интерактивной форме (круглые столы, дебаты). Лекции посвящены характеристике основных эпох, школ и направлений  развития эстетической мысли, анализу эстетических категорий, концепций и проблем. Семинары предполагают  анализ студентами прочитанных  эстетических </w:t>
      </w:r>
      <w:r w:rsidRPr="007A32DE">
        <w:rPr>
          <w:rFonts w:ascii="Times New Roman" w:hAnsi="Times New Roman"/>
          <w:sz w:val="28"/>
          <w:szCs w:val="28"/>
        </w:rPr>
        <w:lastRenderedPageBreak/>
        <w:t xml:space="preserve">текстов и художественных произведений, обсуждение отдельных проблем, подходов и концепций. </w:t>
      </w:r>
    </w:p>
    <w:p w:rsidR="007A32DE" w:rsidRDefault="007A32DE" w:rsidP="007A32DE">
      <w:pPr>
        <w:jc w:val="both"/>
        <w:rPr>
          <w:rFonts w:ascii="Times New Roman" w:hAnsi="Times New Roman"/>
          <w:sz w:val="28"/>
          <w:szCs w:val="28"/>
        </w:rPr>
      </w:pPr>
      <w:r w:rsidRPr="007A32DE">
        <w:rPr>
          <w:rFonts w:ascii="Times New Roman" w:hAnsi="Times New Roman"/>
          <w:sz w:val="28"/>
          <w:szCs w:val="28"/>
        </w:rPr>
        <w:tab/>
        <w:t>Текущая форма контроля – коллоквиумы, доклады, сообщения, выступления на семинарских занятиях, круглых столах, дебатах.  Промежуточная форма аттестации –дифференцированный зачет</w:t>
      </w:r>
      <w:r>
        <w:rPr>
          <w:rFonts w:ascii="Times New Roman" w:hAnsi="Times New Roman"/>
          <w:sz w:val="28"/>
          <w:szCs w:val="28"/>
        </w:rPr>
        <w:t>.</w:t>
      </w:r>
    </w:p>
    <w:p w:rsidR="007A32DE" w:rsidRPr="00B22388" w:rsidRDefault="00991FA5" w:rsidP="007A32D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 xml:space="preserve"> </w:t>
      </w:r>
    </w:p>
    <w:p w:rsidR="007A32DE" w:rsidRPr="00B22388" w:rsidRDefault="007A32DE" w:rsidP="00991FA5">
      <w:pPr>
        <w:pStyle w:val="ab"/>
        <w:numPr>
          <w:ilvl w:val="1"/>
          <w:numId w:val="48"/>
        </w:numPr>
        <w:rPr>
          <w:rFonts w:ascii="Times New Roman" w:hAnsi="Times New Roman"/>
          <w:b/>
          <w:bCs/>
          <w:sz w:val="28"/>
          <w:szCs w:val="28"/>
        </w:rPr>
      </w:pPr>
      <w:r w:rsidRPr="00B22388">
        <w:rPr>
          <w:rFonts w:ascii="Times New Roman" w:hAnsi="Times New Roman"/>
          <w:b/>
          <w:bCs/>
          <w:sz w:val="28"/>
          <w:szCs w:val="28"/>
        </w:rPr>
        <w:t xml:space="preserve"> КОМПЛЕКС ОЦЕНОЧНЫХ СРЕДСТВ</w:t>
      </w:r>
    </w:p>
    <w:p w:rsidR="007A32DE" w:rsidRPr="00B22388" w:rsidRDefault="007A32DE" w:rsidP="007A32DE">
      <w:pPr>
        <w:pStyle w:val="3"/>
        <w:ind w:left="720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  Комплект заданий для  письменного коллоквиума  по введению и первому разделу курса «Эстетика»  (1-6 темы) </w:t>
      </w:r>
    </w:p>
    <w:p w:rsidR="007A32DE" w:rsidRPr="00B22388" w:rsidRDefault="00991FA5" w:rsidP="007A32DE">
      <w:pPr>
        <w:pStyle w:val="Default"/>
        <w:ind w:left="720"/>
        <w:rPr>
          <w:sz w:val="28"/>
          <w:szCs w:val="28"/>
        </w:rPr>
      </w:pPr>
      <w:r w:rsidRPr="00B22388">
        <w:rPr>
          <w:sz w:val="28"/>
          <w:szCs w:val="28"/>
        </w:rPr>
        <w:t>(</w:t>
      </w:r>
      <w:r w:rsidR="007A32DE" w:rsidRPr="00B22388">
        <w:rPr>
          <w:sz w:val="28"/>
          <w:szCs w:val="28"/>
        </w:rPr>
        <w:t>в рамках рубежного контроля по курсу)</w:t>
      </w:r>
    </w:p>
    <w:p w:rsidR="007A32DE" w:rsidRPr="00B22388" w:rsidRDefault="007A32DE" w:rsidP="007A32DE">
      <w:pPr>
        <w:pStyle w:val="Default"/>
        <w:ind w:left="720"/>
        <w:rPr>
          <w:sz w:val="28"/>
          <w:szCs w:val="28"/>
        </w:rPr>
      </w:pPr>
    </w:p>
    <w:p w:rsidR="007A32DE" w:rsidRPr="00B22388" w:rsidRDefault="007A32DE" w:rsidP="007A32DE">
      <w:pPr>
        <w:pStyle w:val="Default"/>
        <w:ind w:left="720"/>
        <w:rPr>
          <w:b/>
          <w:i/>
          <w:sz w:val="28"/>
          <w:szCs w:val="28"/>
        </w:rPr>
      </w:pPr>
      <w:r w:rsidRPr="00B22388">
        <w:rPr>
          <w:b/>
          <w:i/>
          <w:sz w:val="28"/>
          <w:szCs w:val="28"/>
        </w:rPr>
        <w:t>Примерный перечень вопросов:</w:t>
      </w:r>
    </w:p>
    <w:p w:rsidR="007A32DE" w:rsidRPr="00B22388" w:rsidRDefault="007A32DE" w:rsidP="007A32DE">
      <w:pPr>
        <w:pStyle w:val="Default"/>
        <w:rPr>
          <w:sz w:val="28"/>
          <w:szCs w:val="28"/>
        </w:rPr>
      </w:pPr>
      <w:r w:rsidRPr="00B22388">
        <w:rPr>
          <w:sz w:val="28"/>
          <w:szCs w:val="28"/>
        </w:rPr>
        <w:t xml:space="preserve"> </w:t>
      </w:r>
    </w:p>
    <w:p w:rsidR="007A32DE" w:rsidRPr="00B22388" w:rsidRDefault="007A32DE" w:rsidP="007A32DE">
      <w:pPr>
        <w:pStyle w:val="Default"/>
        <w:numPr>
          <w:ilvl w:val="0"/>
          <w:numId w:val="3"/>
        </w:numPr>
        <w:rPr>
          <w:sz w:val="28"/>
          <w:szCs w:val="28"/>
        </w:rPr>
      </w:pPr>
      <w:r w:rsidRPr="00B22388">
        <w:rPr>
          <w:sz w:val="28"/>
          <w:szCs w:val="28"/>
        </w:rPr>
        <w:t>Предмет эстетики. Эстетическое и художественное.</w:t>
      </w:r>
    </w:p>
    <w:p w:rsidR="007A32DE" w:rsidRPr="00B22388" w:rsidRDefault="007A32DE" w:rsidP="007A32DE">
      <w:pPr>
        <w:pStyle w:val="Default"/>
        <w:numPr>
          <w:ilvl w:val="0"/>
          <w:numId w:val="3"/>
        </w:numPr>
        <w:rPr>
          <w:sz w:val="28"/>
          <w:szCs w:val="28"/>
        </w:rPr>
      </w:pPr>
      <w:r w:rsidRPr="00B22388">
        <w:rPr>
          <w:sz w:val="28"/>
          <w:szCs w:val="28"/>
        </w:rPr>
        <w:t xml:space="preserve">Своеобразие художественно-эстетического мира Античности   </w:t>
      </w:r>
    </w:p>
    <w:p w:rsidR="007A32DE" w:rsidRPr="00B22388" w:rsidRDefault="007A32DE" w:rsidP="007A32DE">
      <w:pPr>
        <w:pStyle w:val="Default"/>
        <w:numPr>
          <w:ilvl w:val="0"/>
          <w:numId w:val="3"/>
        </w:numPr>
        <w:rPr>
          <w:sz w:val="28"/>
          <w:szCs w:val="28"/>
        </w:rPr>
      </w:pPr>
      <w:r w:rsidRPr="00B22388">
        <w:rPr>
          <w:sz w:val="28"/>
          <w:szCs w:val="28"/>
        </w:rPr>
        <w:t>Своеобразие художественно-эстетического мира  христианского средневековья</w:t>
      </w:r>
    </w:p>
    <w:p w:rsidR="007A32DE" w:rsidRPr="00B22388" w:rsidRDefault="007A32DE" w:rsidP="007A32DE">
      <w:pPr>
        <w:pStyle w:val="Default"/>
        <w:numPr>
          <w:ilvl w:val="0"/>
          <w:numId w:val="3"/>
        </w:numPr>
        <w:rPr>
          <w:sz w:val="28"/>
          <w:szCs w:val="28"/>
        </w:rPr>
      </w:pPr>
      <w:r w:rsidRPr="00B22388">
        <w:rPr>
          <w:sz w:val="28"/>
          <w:szCs w:val="28"/>
        </w:rPr>
        <w:t>Картина мира Нового времени, место искусства в ней, основные  эстетические принципы и художественные стили</w:t>
      </w:r>
    </w:p>
    <w:p w:rsidR="007A32DE" w:rsidRPr="00B22388" w:rsidRDefault="007A32DE" w:rsidP="007A32DE">
      <w:pPr>
        <w:pStyle w:val="Default"/>
        <w:numPr>
          <w:ilvl w:val="0"/>
          <w:numId w:val="3"/>
        </w:numPr>
        <w:rPr>
          <w:sz w:val="28"/>
          <w:szCs w:val="28"/>
        </w:rPr>
      </w:pPr>
      <w:r w:rsidRPr="00B22388">
        <w:rPr>
          <w:sz w:val="28"/>
          <w:szCs w:val="28"/>
        </w:rPr>
        <w:t>Эстетическая мысль эпохи Просвещения: основные проблемы</w:t>
      </w:r>
    </w:p>
    <w:p w:rsidR="007A32DE" w:rsidRPr="00B22388" w:rsidRDefault="007A32DE" w:rsidP="007A32DE">
      <w:pPr>
        <w:pStyle w:val="Default"/>
        <w:numPr>
          <w:ilvl w:val="0"/>
          <w:numId w:val="3"/>
        </w:numPr>
        <w:rPr>
          <w:sz w:val="28"/>
          <w:szCs w:val="28"/>
        </w:rPr>
      </w:pPr>
      <w:r w:rsidRPr="00B22388">
        <w:rPr>
          <w:sz w:val="28"/>
          <w:szCs w:val="28"/>
        </w:rPr>
        <w:t>Немецкая классическая эстетика.</w:t>
      </w:r>
    </w:p>
    <w:p w:rsidR="007A32DE" w:rsidRPr="00B22388" w:rsidRDefault="007A32DE" w:rsidP="007A32DE">
      <w:pPr>
        <w:pStyle w:val="Default"/>
        <w:numPr>
          <w:ilvl w:val="0"/>
          <w:numId w:val="3"/>
        </w:numPr>
        <w:rPr>
          <w:sz w:val="28"/>
          <w:szCs w:val="28"/>
        </w:rPr>
      </w:pPr>
      <w:r w:rsidRPr="00B22388">
        <w:rPr>
          <w:sz w:val="28"/>
          <w:szCs w:val="28"/>
        </w:rPr>
        <w:t>Своеобразие художественно-эстетических идей романтизма.</w:t>
      </w:r>
    </w:p>
    <w:p w:rsidR="007A32DE" w:rsidRPr="00B22388" w:rsidRDefault="007A32DE" w:rsidP="007A32DE">
      <w:pPr>
        <w:pStyle w:val="Default"/>
        <w:ind w:left="720"/>
        <w:rPr>
          <w:sz w:val="28"/>
          <w:szCs w:val="28"/>
        </w:rPr>
      </w:pPr>
    </w:p>
    <w:p w:rsidR="007A32DE" w:rsidRPr="00B22388" w:rsidRDefault="007A32DE" w:rsidP="007A32DE">
      <w:pPr>
        <w:rPr>
          <w:rFonts w:ascii="Times New Roman" w:hAnsi="Times New Roman"/>
          <w:i/>
          <w:sz w:val="28"/>
          <w:szCs w:val="28"/>
        </w:rPr>
      </w:pPr>
      <w:r w:rsidRPr="00B22388">
        <w:rPr>
          <w:rFonts w:ascii="Times New Roman" w:hAnsi="Times New Roman"/>
          <w:b/>
          <w:bCs/>
          <w:i/>
          <w:kern w:val="36"/>
          <w:sz w:val="28"/>
          <w:szCs w:val="28"/>
        </w:rPr>
        <w:t>Критерии и показатели, используемые при оценивании  письменной работы:</w:t>
      </w:r>
    </w:p>
    <w:p w:rsidR="007A32DE" w:rsidRPr="00B22388" w:rsidRDefault="007A32DE" w:rsidP="007A32DE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Степень усвоения программного материала; </w:t>
      </w:r>
    </w:p>
    <w:p w:rsidR="007A32DE" w:rsidRPr="00B22388" w:rsidRDefault="007A32DE" w:rsidP="007A32DE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умение излагать программный материал доступным научным языком;</w:t>
      </w:r>
    </w:p>
    <w:p w:rsidR="007A32DE" w:rsidRPr="00B22388" w:rsidRDefault="007A32DE" w:rsidP="007A32DE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умение связывать теорию с практикой;</w:t>
      </w:r>
    </w:p>
    <w:p w:rsidR="007A32DE" w:rsidRPr="00B22388" w:rsidRDefault="007A32DE" w:rsidP="007A32DE">
      <w:pPr>
        <w:keepNext/>
        <w:widowControl w:val="0"/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умение отвечать на видоизмененное задание; </w:t>
      </w:r>
    </w:p>
    <w:p w:rsidR="007A32DE" w:rsidRPr="00B22388" w:rsidRDefault="007A32DE" w:rsidP="007A32DE">
      <w:pPr>
        <w:pStyle w:val="3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  <w:lang w:val="en-US"/>
        </w:rPr>
        <w:t>V</w:t>
      </w:r>
      <w:r w:rsidRPr="00B22388">
        <w:rPr>
          <w:rFonts w:ascii="Times New Roman" w:hAnsi="Times New Roman"/>
          <w:sz w:val="28"/>
          <w:szCs w:val="28"/>
        </w:rPr>
        <w:t>. 2.  Примерная тематика   рефератов  и критерии оценки</w:t>
      </w:r>
    </w:p>
    <w:p w:rsidR="007A32DE" w:rsidRPr="00B22388" w:rsidRDefault="007A32DE" w:rsidP="007A32DE">
      <w:pPr>
        <w:rPr>
          <w:rFonts w:ascii="Times New Roman" w:hAnsi="Times New Roman"/>
          <w:i/>
          <w:sz w:val="28"/>
          <w:szCs w:val="28"/>
        </w:rPr>
      </w:pPr>
      <w:r w:rsidRPr="00B22388">
        <w:rPr>
          <w:rFonts w:ascii="Times New Roman" w:hAnsi="Times New Roman"/>
          <w:b/>
          <w:bCs/>
          <w:i/>
          <w:kern w:val="36"/>
          <w:sz w:val="28"/>
          <w:szCs w:val="28"/>
        </w:rPr>
        <w:t>Критерии и показатели, используемые при оценивании реферата</w:t>
      </w:r>
      <w:r w:rsidRPr="00B22388">
        <w:rPr>
          <w:rFonts w:ascii="Times New Roman" w:hAnsi="Times New Roman"/>
          <w:i/>
          <w:sz w:val="28"/>
          <w:szCs w:val="28"/>
        </w:rPr>
        <w:t xml:space="preserve"> </w:t>
      </w:r>
    </w:p>
    <w:p w:rsidR="007A32DE" w:rsidRPr="00B22388" w:rsidRDefault="007A32DE" w:rsidP="007A32DE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 Соответствие структуры и текста реферата  выбранной теме</w:t>
      </w:r>
    </w:p>
    <w:p w:rsidR="007A32DE" w:rsidRPr="00B22388" w:rsidRDefault="007A32DE" w:rsidP="007A32DE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Полнота и глубина раскрытия темы</w:t>
      </w:r>
    </w:p>
    <w:p w:rsidR="007A32DE" w:rsidRPr="00B22388" w:rsidRDefault="007A32DE" w:rsidP="007A32DE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Умение работать с литературой, систематизировать и структурировать материал.</w:t>
      </w:r>
    </w:p>
    <w:p w:rsidR="007A32DE" w:rsidRPr="00B22388" w:rsidRDefault="007A32DE" w:rsidP="007A32DE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lastRenderedPageBreak/>
        <w:t>Умение сопоставлять точки зрения,  обосновывать собственную позицию.</w:t>
      </w:r>
    </w:p>
    <w:p w:rsidR="007A32DE" w:rsidRPr="00B22388" w:rsidRDefault="007A32DE" w:rsidP="007A32DE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Соблюдение требований к оформлению текста.</w:t>
      </w:r>
    </w:p>
    <w:p w:rsidR="007A32DE" w:rsidRPr="00B22388" w:rsidRDefault="007A32DE" w:rsidP="007A32DE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7A32DE" w:rsidRPr="00B22388" w:rsidRDefault="007A32DE" w:rsidP="007A32DE">
      <w:pPr>
        <w:jc w:val="center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eastAsia="MS Mincho" w:hAnsi="Times New Roman"/>
          <w:b/>
          <w:i/>
          <w:sz w:val="28"/>
          <w:szCs w:val="28"/>
        </w:rPr>
        <w:t>Примерные формулировки тем рефератов</w:t>
      </w:r>
      <w:r w:rsidRPr="00B22388">
        <w:rPr>
          <w:rFonts w:ascii="Times New Roman" w:hAnsi="Times New Roman"/>
          <w:b/>
          <w:sz w:val="28"/>
          <w:szCs w:val="28"/>
        </w:rPr>
        <w:t xml:space="preserve"> по теме  4: «Эстетика и художественная практика эпохи Возрождения» </w:t>
      </w:r>
    </w:p>
    <w:p w:rsidR="007A32DE" w:rsidRPr="00B22388" w:rsidRDefault="007A32DE" w:rsidP="007A32DE">
      <w:pPr>
        <w:pStyle w:val="ab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Эстетические идеи Данте: в предчувствии  Ренессанса</w:t>
      </w:r>
    </w:p>
    <w:p w:rsidR="007A32DE" w:rsidRPr="00B22388" w:rsidRDefault="007A32DE" w:rsidP="007A32DE">
      <w:pPr>
        <w:pStyle w:val="ab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 Эстетические идеи Петрарки: утверждение ренессансного мироощущения.</w:t>
      </w:r>
    </w:p>
    <w:p w:rsidR="007A32DE" w:rsidRPr="00B22388" w:rsidRDefault="007A32DE" w:rsidP="007A32DE">
      <w:pPr>
        <w:pStyle w:val="ab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Эстетический смысл пантеизма (Н. Кузанский)</w:t>
      </w:r>
    </w:p>
    <w:p w:rsidR="007A32DE" w:rsidRPr="00B22388" w:rsidRDefault="007A32DE" w:rsidP="007A32DE">
      <w:pPr>
        <w:pStyle w:val="ab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Альберти как архитектор и теоретик архитектуры</w:t>
      </w:r>
    </w:p>
    <w:p w:rsidR="007A32DE" w:rsidRPr="00B22388" w:rsidRDefault="007A32DE" w:rsidP="007A32DE">
      <w:pPr>
        <w:pStyle w:val="ab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Образ художника-гения в культуре Ренессанса.</w:t>
      </w:r>
    </w:p>
    <w:p w:rsidR="007A32DE" w:rsidRPr="00B22388" w:rsidRDefault="007A32DE" w:rsidP="007A32DE">
      <w:pPr>
        <w:pStyle w:val="ab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Леонардо да Винчи: эстетика как философия живописи.</w:t>
      </w:r>
    </w:p>
    <w:p w:rsidR="007A32DE" w:rsidRPr="00B22388" w:rsidRDefault="007A32DE" w:rsidP="007A32DE">
      <w:pPr>
        <w:pStyle w:val="ab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Искусство в контексте культуры итальянского Возрождения</w:t>
      </w:r>
    </w:p>
    <w:p w:rsidR="007A32DE" w:rsidRPr="00B22388" w:rsidRDefault="007A32DE" w:rsidP="007A32DE">
      <w:pPr>
        <w:pStyle w:val="ab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Творчество Микеланджело: воплощение эстетики высокого Возрождение и  предчувствие кризиса.</w:t>
      </w:r>
    </w:p>
    <w:p w:rsidR="007A32DE" w:rsidRPr="00B22388" w:rsidRDefault="007A32DE" w:rsidP="007A32DE">
      <w:pPr>
        <w:pStyle w:val="ab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Своеобразие эстетических идей Северного Возрождения . </w:t>
      </w:r>
    </w:p>
    <w:p w:rsidR="007A32DE" w:rsidRPr="00B22388" w:rsidRDefault="007A32DE" w:rsidP="007A32DE">
      <w:pPr>
        <w:pStyle w:val="ab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Диалектика прекрасного и безобразного в эстетике Северного Возрождения.</w:t>
      </w:r>
    </w:p>
    <w:p w:rsidR="007A32DE" w:rsidRPr="00B22388" w:rsidRDefault="007A32DE" w:rsidP="007A32DE">
      <w:pPr>
        <w:pStyle w:val="ab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Особенности эстетики Северного Возрождения (на примере творчества одного из мастеров живописи)</w:t>
      </w:r>
    </w:p>
    <w:p w:rsidR="007A32DE" w:rsidRPr="00B22388" w:rsidRDefault="007A32DE" w:rsidP="007A32DE">
      <w:pPr>
        <w:pStyle w:val="ab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Ренессансная эстетика Ф. Рабле</w:t>
      </w:r>
    </w:p>
    <w:p w:rsidR="007A32DE" w:rsidRPr="00B22388" w:rsidRDefault="007A32DE" w:rsidP="007A32DE">
      <w:pPr>
        <w:pStyle w:val="ab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32DE" w:rsidRPr="00B22388" w:rsidRDefault="007A32DE" w:rsidP="007A32DE">
      <w:pPr>
        <w:ind w:left="723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eastAsia="MS Mincho" w:hAnsi="Times New Roman"/>
          <w:b/>
          <w:i/>
          <w:sz w:val="28"/>
          <w:szCs w:val="28"/>
        </w:rPr>
        <w:t>Примерные формулировки тем рефератов</w:t>
      </w:r>
      <w:r w:rsidRPr="00B22388">
        <w:rPr>
          <w:rFonts w:ascii="Times New Roman" w:hAnsi="Times New Roman"/>
          <w:b/>
          <w:sz w:val="28"/>
          <w:szCs w:val="28"/>
        </w:rPr>
        <w:t xml:space="preserve"> по теме 11: «Морфология мира искусства»:</w:t>
      </w:r>
    </w:p>
    <w:p w:rsidR="007A32DE" w:rsidRPr="00B22388" w:rsidRDefault="007A32DE" w:rsidP="007A32DE">
      <w:pPr>
        <w:numPr>
          <w:ilvl w:val="0"/>
          <w:numId w:val="5"/>
        </w:numPr>
        <w:spacing w:after="0" w:line="240" w:lineRule="auto"/>
        <w:rPr>
          <w:rFonts w:ascii="Times New Roman" w:eastAsia="MS Mincho" w:hAnsi="Times New Roman"/>
          <w:sz w:val="28"/>
          <w:szCs w:val="28"/>
        </w:rPr>
      </w:pPr>
      <w:r w:rsidRPr="00B22388">
        <w:rPr>
          <w:rFonts w:ascii="Times New Roman" w:eastAsia="MS Mincho" w:hAnsi="Times New Roman"/>
          <w:sz w:val="28"/>
          <w:szCs w:val="28"/>
        </w:rPr>
        <w:t xml:space="preserve">Натюрморт как жанр европейской живописи </w:t>
      </w:r>
    </w:p>
    <w:p w:rsidR="007A32DE" w:rsidRPr="00B22388" w:rsidRDefault="007A32DE" w:rsidP="007A32DE">
      <w:pPr>
        <w:numPr>
          <w:ilvl w:val="0"/>
          <w:numId w:val="5"/>
        </w:numPr>
        <w:spacing w:after="0" w:line="240" w:lineRule="auto"/>
        <w:rPr>
          <w:rFonts w:ascii="Times New Roman" w:eastAsia="MS Mincho" w:hAnsi="Times New Roman"/>
          <w:sz w:val="28"/>
          <w:szCs w:val="28"/>
        </w:rPr>
      </w:pPr>
      <w:r w:rsidRPr="00B22388">
        <w:rPr>
          <w:rFonts w:ascii="Times New Roman" w:eastAsia="MS Mincho" w:hAnsi="Times New Roman"/>
          <w:sz w:val="28"/>
          <w:szCs w:val="28"/>
        </w:rPr>
        <w:t xml:space="preserve">Пейзаж как жанр европейской живописи. </w:t>
      </w:r>
    </w:p>
    <w:p w:rsidR="007A32DE" w:rsidRPr="00B22388" w:rsidRDefault="007A32DE" w:rsidP="007A32DE">
      <w:pPr>
        <w:numPr>
          <w:ilvl w:val="0"/>
          <w:numId w:val="5"/>
        </w:numPr>
        <w:spacing w:after="0" w:line="240" w:lineRule="auto"/>
        <w:rPr>
          <w:rFonts w:ascii="Times New Roman" w:eastAsia="MS Mincho" w:hAnsi="Times New Roman"/>
          <w:sz w:val="28"/>
          <w:szCs w:val="28"/>
        </w:rPr>
      </w:pPr>
      <w:r w:rsidRPr="00B22388">
        <w:rPr>
          <w:rFonts w:ascii="Times New Roman" w:eastAsia="MS Mincho" w:hAnsi="Times New Roman"/>
          <w:sz w:val="28"/>
          <w:szCs w:val="28"/>
        </w:rPr>
        <w:t>Портрет как жанр европейской живописи (скульптуры, графики)</w:t>
      </w:r>
    </w:p>
    <w:p w:rsidR="007A32DE" w:rsidRPr="00B22388" w:rsidRDefault="007A32DE" w:rsidP="007A32DE">
      <w:pPr>
        <w:numPr>
          <w:ilvl w:val="0"/>
          <w:numId w:val="5"/>
        </w:numPr>
        <w:spacing w:after="0" w:line="240" w:lineRule="auto"/>
        <w:rPr>
          <w:rFonts w:ascii="Times New Roman" w:eastAsia="MS Mincho" w:hAnsi="Times New Roman"/>
          <w:sz w:val="28"/>
          <w:szCs w:val="28"/>
        </w:rPr>
      </w:pPr>
      <w:r w:rsidRPr="00B22388">
        <w:rPr>
          <w:rFonts w:ascii="Times New Roman" w:eastAsia="MS Mincho" w:hAnsi="Times New Roman"/>
          <w:sz w:val="28"/>
          <w:szCs w:val="28"/>
        </w:rPr>
        <w:t>Барокко как стиль европейской художественной культуры: основные эстетические принципы и художественные приемы</w:t>
      </w:r>
    </w:p>
    <w:p w:rsidR="007A32DE" w:rsidRPr="00B22388" w:rsidRDefault="007A32DE" w:rsidP="007A32DE">
      <w:pPr>
        <w:numPr>
          <w:ilvl w:val="0"/>
          <w:numId w:val="5"/>
        </w:numPr>
        <w:spacing w:after="0" w:line="240" w:lineRule="auto"/>
        <w:rPr>
          <w:rFonts w:ascii="Times New Roman" w:eastAsia="MS Mincho" w:hAnsi="Times New Roman"/>
          <w:sz w:val="28"/>
          <w:szCs w:val="28"/>
        </w:rPr>
      </w:pPr>
      <w:r w:rsidRPr="00B22388">
        <w:rPr>
          <w:rFonts w:ascii="Times New Roman" w:eastAsia="MS Mincho" w:hAnsi="Times New Roman"/>
          <w:sz w:val="28"/>
          <w:szCs w:val="28"/>
        </w:rPr>
        <w:t>Классицизм как стиль европейской художественной культуры: основные эстетические принципы и художественные приемы.</w:t>
      </w:r>
    </w:p>
    <w:p w:rsidR="007A32DE" w:rsidRPr="00B22388" w:rsidRDefault="007A32DE" w:rsidP="007A32DE">
      <w:pPr>
        <w:numPr>
          <w:ilvl w:val="0"/>
          <w:numId w:val="5"/>
        </w:numPr>
        <w:spacing w:after="0" w:line="240" w:lineRule="auto"/>
        <w:rPr>
          <w:rFonts w:ascii="Times New Roman" w:eastAsia="MS Mincho" w:hAnsi="Times New Roman"/>
          <w:sz w:val="28"/>
          <w:szCs w:val="28"/>
        </w:rPr>
      </w:pPr>
      <w:r w:rsidRPr="00B22388">
        <w:rPr>
          <w:rFonts w:ascii="Times New Roman" w:eastAsia="MS Mincho" w:hAnsi="Times New Roman"/>
          <w:sz w:val="28"/>
          <w:szCs w:val="28"/>
        </w:rPr>
        <w:t>Модерн как стиль европейской художественной культуры: основные эстетические принципы и художественные приемы.</w:t>
      </w:r>
    </w:p>
    <w:p w:rsidR="007A32DE" w:rsidRPr="00B22388" w:rsidRDefault="007A32DE" w:rsidP="007A32DE">
      <w:pPr>
        <w:numPr>
          <w:ilvl w:val="0"/>
          <w:numId w:val="5"/>
        </w:numPr>
        <w:spacing w:after="0" w:line="240" w:lineRule="auto"/>
        <w:rPr>
          <w:rFonts w:ascii="Times New Roman" w:eastAsia="MS Mincho" w:hAnsi="Times New Roman"/>
          <w:sz w:val="28"/>
          <w:szCs w:val="28"/>
        </w:rPr>
      </w:pPr>
      <w:r w:rsidRPr="00B22388">
        <w:rPr>
          <w:rFonts w:ascii="Times New Roman" w:eastAsia="MS Mincho" w:hAnsi="Times New Roman"/>
          <w:sz w:val="28"/>
          <w:szCs w:val="28"/>
        </w:rPr>
        <w:t>Язык музыки</w:t>
      </w:r>
    </w:p>
    <w:p w:rsidR="007A32DE" w:rsidRPr="00B22388" w:rsidRDefault="007A32DE" w:rsidP="007A32DE">
      <w:pPr>
        <w:numPr>
          <w:ilvl w:val="0"/>
          <w:numId w:val="5"/>
        </w:numPr>
        <w:spacing w:after="0" w:line="240" w:lineRule="auto"/>
        <w:rPr>
          <w:rFonts w:ascii="Times New Roman" w:eastAsia="MS Mincho" w:hAnsi="Times New Roman"/>
          <w:sz w:val="28"/>
          <w:szCs w:val="28"/>
        </w:rPr>
      </w:pPr>
      <w:r w:rsidRPr="00B22388">
        <w:rPr>
          <w:rFonts w:ascii="Times New Roman" w:eastAsia="MS Mincho" w:hAnsi="Times New Roman"/>
          <w:sz w:val="28"/>
          <w:szCs w:val="28"/>
        </w:rPr>
        <w:t>Язык поэзии</w:t>
      </w:r>
    </w:p>
    <w:p w:rsidR="007A32DE" w:rsidRPr="00B22388" w:rsidRDefault="007A32DE" w:rsidP="007A32DE">
      <w:pPr>
        <w:numPr>
          <w:ilvl w:val="0"/>
          <w:numId w:val="5"/>
        </w:numPr>
        <w:spacing w:after="0" w:line="240" w:lineRule="auto"/>
        <w:rPr>
          <w:rFonts w:ascii="Times New Roman" w:eastAsia="MS Mincho" w:hAnsi="Times New Roman"/>
          <w:sz w:val="28"/>
          <w:szCs w:val="28"/>
        </w:rPr>
      </w:pPr>
      <w:r w:rsidRPr="00B22388">
        <w:rPr>
          <w:rFonts w:ascii="Times New Roman" w:eastAsia="MS Mincho" w:hAnsi="Times New Roman"/>
          <w:sz w:val="28"/>
          <w:szCs w:val="28"/>
        </w:rPr>
        <w:t>Язык танца</w:t>
      </w:r>
    </w:p>
    <w:p w:rsidR="007A32DE" w:rsidRPr="00B22388" w:rsidRDefault="007A32DE" w:rsidP="007A32DE">
      <w:pPr>
        <w:numPr>
          <w:ilvl w:val="0"/>
          <w:numId w:val="5"/>
        </w:numPr>
        <w:spacing w:after="0" w:line="240" w:lineRule="auto"/>
        <w:rPr>
          <w:rFonts w:ascii="Times New Roman" w:eastAsia="MS Mincho" w:hAnsi="Times New Roman"/>
          <w:sz w:val="28"/>
          <w:szCs w:val="28"/>
        </w:rPr>
      </w:pPr>
      <w:r w:rsidRPr="00B22388">
        <w:rPr>
          <w:rFonts w:ascii="Times New Roman" w:eastAsia="MS Mincho" w:hAnsi="Times New Roman"/>
          <w:sz w:val="28"/>
          <w:szCs w:val="28"/>
        </w:rPr>
        <w:t>Язык графики</w:t>
      </w:r>
    </w:p>
    <w:p w:rsidR="007A32DE" w:rsidRPr="00B22388" w:rsidRDefault="007A32DE" w:rsidP="007A32DE">
      <w:pPr>
        <w:numPr>
          <w:ilvl w:val="0"/>
          <w:numId w:val="5"/>
        </w:numPr>
        <w:spacing w:after="0" w:line="240" w:lineRule="auto"/>
        <w:rPr>
          <w:rFonts w:ascii="Times New Roman" w:eastAsia="MS Mincho" w:hAnsi="Times New Roman"/>
          <w:sz w:val="28"/>
          <w:szCs w:val="28"/>
        </w:rPr>
      </w:pPr>
      <w:r w:rsidRPr="00B22388">
        <w:rPr>
          <w:rFonts w:ascii="Times New Roman" w:eastAsia="MS Mincho" w:hAnsi="Times New Roman"/>
          <w:sz w:val="28"/>
          <w:szCs w:val="28"/>
        </w:rPr>
        <w:t>Язык скульптуры</w:t>
      </w:r>
    </w:p>
    <w:p w:rsidR="007A32DE" w:rsidRPr="00B22388" w:rsidRDefault="007A32DE" w:rsidP="007A32DE">
      <w:pPr>
        <w:numPr>
          <w:ilvl w:val="0"/>
          <w:numId w:val="5"/>
        </w:numPr>
        <w:spacing w:after="0" w:line="240" w:lineRule="auto"/>
        <w:rPr>
          <w:rFonts w:ascii="Times New Roman" w:eastAsia="MS Mincho" w:hAnsi="Times New Roman"/>
          <w:sz w:val="28"/>
          <w:szCs w:val="28"/>
        </w:rPr>
      </w:pPr>
      <w:r w:rsidRPr="00B22388">
        <w:rPr>
          <w:rFonts w:ascii="Times New Roman" w:eastAsia="MS Mincho" w:hAnsi="Times New Roman"/>
          <w:sz w:val="28"/>
          <w:szCs w:val="28"/>
        </w:rPr>
        <w:t>Язык кино</w:t>
      </w:r>
    </w:p>
    <w:p w:rsidR="007A32DE" w:rsidRPr="00B22388" w:rsidRDefault="007A32DE" w:rsidP="007A32DE">
      <w:pPr>
        <w:numPr>
          <w:ilvl w:val="0"/>
          <w:numId w:val="5"/>
        </w:numPr>
        <w:spacing w:after="0" w:line="240" w:lineRule="auto"/>
        <w:rPr>
          <w:rFonts w:ascii="Times New Roman" w:eastAsia="MS Mincho" w:hAnsi="Times New Roman"/>
          <w:sz w:val="28"/>
          <w:szCs w:val="28"/>
        </w:rPr>
      </w:pPr>
      <w:r w:rsidRPr="00B22388">
        <w:rPr>
          <w:rFonts w:ascii="Times New Roman" w:eastAsia="MS Mincho" w:hAnsi="Times New Roman"/>
          <w:sz w:val="28"/>
          <w:szCs w:val="28"/>
        </w:rPr>
        <w:t>Язык архитектуры</w:t>
      </w:r>
    </w:p>
    <w:p w:rsidR="007A32DE" w:rsidRPr="00B22388" w:rsidRDefault="007A32DE" w:rsidP="007A32DE">
      <w:pPr>
        <w:jc w:val="both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eastAsia="MS Mincho" w:hAnsi="Times New Roman"/>
          <w:b/>
          <w:i/>
          <w:sz w:val="28"/>
          <w:szCs w:val="28"/>
        </w:rPr>
        <w:lastRenderedPageBreak/>
        <w:t>Примерные формулировки тем рефератов</w:t>
      </w:r>
      <w:r w:rsidRPr="00B22388">
        <w:rPr>
          <w:rFonts w:ascii="Times New Roman" w:hAnsi="Times New Roman"/>
          <w:b/>
          <w:sz w:val="28"/>
          <w:szCs w:val="28"/>
        </w:rPr>
        <w:t xml:space="preserve"> по теме 15: «Искусство в современном мире. Феноменология  искусства ХХ - начала </w:t>
      </w:r>
      <w:r w:rsidRPr="00B22388">
        <w:rPr>
          <w:rFonts w:ascii="Times New Roman" w:hAnsi="Times New Roman"/>
          <w:b/>
          <w:sz w:val="28"/>
          <w:szCs w:val="28"/>
          <w:lang w:val="en-US"/>
        </w:rPr>
        <w:t>XXI</w:t>
      </w:r>
      <w:r w:rsidRPr="00B22388">
        <w:rPr>
          <w:rFonts w:ascii="Times New Roman" w:hAnsi="Times New Roman"/>
          <w:b/>
          <w:sz w:val="28"/>
          <w:szCs w:val="28"/>
        </w:rPr>
        <w:t xml:space="preserve"> века»</w:t>
      </w:r>
      <w:r w:rsidRPr="00B22388">
        <w:rPr>
          <w:rFonts w:ascii="Times New Roman" w:eastAsia="MS Mincho" w:hAnsi="Times New Roman"/>
          <w:b/>
          <w:i/>
          <w:sz w:val="28"/>
          <w:szCs w:val="28"/>
        </w:rPr>
        <w:t>:</w:t>
      </w:r>
    </w:p>
    <w:p w:rsidR="007A32DE" w:rsidRPr="00B22388" w:rsidRDefault="007A32DE" w:rsidP="007A32DE">
      <w:pPr>
        <w:pStyle w:val="a5"/>
        <w:numPr>
          <w:ilvl w:val="0"/>
          <w:numId w:val="6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Абстракционизм как направление современного искусства: особенности,  принципы, мастера</w:t>
      </w:r>
    </w:p>
    <w:p w:rsidR="007A32DE" w:rsidRPr="00B22388" w:rsidRDefault="007A32DE" w:rsidP="007A32DE">
      <w:pPr>
        <w:pStyle w:val="a5"/>
        <w:numPr>
          <w:ilvl w:val="0"/>
          <w:numId w:val="6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Футуризм как направление современного искусства: особенности,  принципы, мастера</w:t>
      </w:r>
    </w:p>
    <w:p w:rsidR="007A32DE" w:rsidRPr="00B22388" w:rsidRDefault="007A32DE" w:rsidP="007A32DE">
      <w:pPr>
        <w:pStyle w:val="a5"/>
        <w:numPr>
          <w:ilvl w:val="0"/>
          <w:numId w:val="6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Кубизм как направление современного искусства: особенности,  принципы, мастера</w:t>
      </w:r>
    </w:p>
    <w:p w:rsidR="007A32DE" w:rsidRPr="00B22388" w:rsidRDefault="007A32DE" w:rsidP="007A32DE">
      <w:pPr>
        <w:pStyle w:val="a5"/>
        <w:numPr>
          <w:ilvl w:val="0"/>
          <w:numId w:val="6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Фовизм как направление современного искусства: особенности,  принципы, мастера</w:t>
      </w:r>
    </w:p>
    <w:p w:rsidR="007A32DE" w:rsidRPr="00B22388" w:rsidRDefault="007A32DE" w:rsidP="007A32DE">
      <w:pPr>
        <w:pStyle w:val="a5"/>
        <w:numPr>
          <w:ilvl w:val="0"/>
          <w:numId w:val="6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Дадаизм как направление современного искусства: особенности,  принципы, мастера</w:t>
      </w:r>
    </w:p>
    <w:p w:rsidR="007A32DE" w:rsidRPr="00B22388" w:rsidRDefault="007A32DE" w:rsidP="007A32DE">
      <w:pPr>
        <w:pStyle w:val="a5"/>
        <w:numPr>
          <w:ilvl w:val="0"/>
          <w:numId w:val="6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Экспрессионизм как направление современного искусства: особенности,  принципы, мастера</w:t>
      </w:r>
    </w:p>
    <w:p w:rsidR="007A32DE" w:rsidRPr="00B22388" w:rsidRDefault="007A32DE" w:rsidP="007A32DE">
      <w:pPr>
        <w:pStyle w:val="a5"/>
        <w:numPr>
          <w:ilvl w:val="0"/>
          <w:numId w:val="6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Супрематизм как направление современного искусства: особенности,  принципы, мастера</w:t>
      </w:r>
    </w:p>
    <w:p w:rsidR="007A32DE" w:rsidRPr="00B22388" w:rsidRDefault="007A32DE" w:rsidP="007A32DE">
      <w:pPr>
        <w:pStyle w:val="a5"/>
        <w:numPr>
          <w:ilvl w:val="0"/>
          <w:numId w:val="6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Пуризм как направление современного искусства: особенности,  принципы, мастера</w:t>
      </w:r>
    </w:p>
    <w:p w:rsidR="007A32DE" w:rsidRPr="00B22388" w:rsidRDefault="007A32DE" w:rsidP="007A32DE">
      <w:pPr>
        <w:pStyle w:val="a5"/>
        <w:numPr>
          <w:ilvl w:val="0"/>
          <w:numId w:val="6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Реди-мейд как направление современных художественных практик: особенности,  принципы, мастера</w:t>
      </w:r>
    </w:p>
    <w:p w:rsidR="007A32DE" w:rsidRPr="00B22388" w:rsidRDefault="007A32DE" w:rsidP="007A32DE">
      <w:pPr>
        <w:pStyle w:val="a5"/>
        <w:numPr>
          <w:ilvl w:val="0"/>
          <w:numId w:val="6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Поп-арт как направление современных художественных практик: особенности,  принципы, мастера</w:t>
      </w:r>
    </w:p>
    <w:p w:rsidR="007A32DE" w:rsidRPr="00B22388" w:rsidRDefault="007A32DE" w:rsidP="007A32DE">
      <w:pPr>
        <w:pStyle w:val="a5"/>
        <w:numPr>
          <w:ilvl w:val="0"/>
          <w:numId w:val="6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Оп-арт как направление  современных художественных практик: особенности,  принципы, мастера</w:t>
      </w:r>
    </w:p>
    <w:p w:rsidR="007A32DE" w:rsidRPr="00B22388" w:rsidRDefault="007A32DE" w:rsidP="007A32DE">
      <w:pPr>
        <w:pStyle w:val="a5"/>
        <w:numPr>
          <w:ilvl w:val="0"/>
          <w:numId w:val="6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Нет-арт как направление современных художественных практик: особенности,  принципы, мастера</w:t>
      </w:r>
    </w:p>
    <w:p w:rsidR="007A32DE" w:rsidRPr="00B22388" w:rsidRDefault="007A32DE" w:rsidP="007A32DE">
      <w:pPr>
        <w:pStyle w:val="a5"/>
        <w:numPr>
          <w:ilvl w:val="0"/>
          <w:numId w:val="6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Ленд-арт как направление современных художественных практик: особенности,  принципы, мастера</w:t>
      </w:r>
    </w:p>
    <w:p w:rsidR="007A32DE" w:rsidRPr="00B22388" w:rsidRDefault="007A32DE" w:rsidP="007A32DE">
      <w:pPr>
        <w:pStyle w:val="a5"/>
        <w:numPr>
          <w:ilvl w:val="0"/>
          <w:numId w:val="6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Медиа-арт как направление современных художественных практик: особенности,  принципы, мастера</w:t>
      </w:r>
    </w:p>
    <w:p w:rsidR="007A32DE" w:rsidRPr="00B22388" w:rsidRDefault="007A32DE" w:rsidP="007A32DE">
      <w:pPr>
        <w:pStyle w:val="a5"/>
        <w:numPr>
          <w:ilvl w:val="0"/>
          <w:numId w:val="6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Стрит-арт как направление современных художественных практик: особенности,  принципы, мастера</w:t>
      </w:r>
    </w:p>
    <w:p w:rsidR="007A32DE" w:rsidRPr="00B22388" w:rsidRDefault="007A32DE" w:rsidP="007A32DE">
      <w:pPr>
        <w:pStyle w:val="a5"/>
        <w:numPr>
          <w:ilvl w:val="0"/>
          <w:numId w:val="6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Гиперреализм как направление современных художественных практик: особенности,  принципы, мастера</w:t>
      </w:r>
    </w:p>
    <w:p w:rsidR="007A32DE" w:rsidRPr="00B22388" w:rsidRDefault="007A32DE" w:rsidP="007A32DE">
      <w:pPr>
        <w:pStyle w:val="a5"/>
        <w:numPr>
          <w:ilvl w:val="0"/>
          <w:numId w:val="6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Акционизм как направление современных художественных практик: особенности,  принципы, мастера</w:t>
      </w:r>
    </w:p>
    <w:p w:rsidR="007A32DE" w:rsidRPr="00B22388" w:rsidRDefault="007A32DE" w:rsidP="007A32DE">
      <w:pPr>
        <w:pStyle w:val="a5"/>
        <w:numPr>
          <w:ilvl w:val="0"/>
          <w:numId w:val="6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Минимализм как направление современных художественных практик: особенности,  принципы, мастера</w:t>
      </w:r>
    </w:p>
    <w:p w:rsidR="007A32DE" w:rsidRPr="00B22388" w:rsidRDefault="007A32DE" w:rsidP="007A32DE">
      <w:pPr>
        <w:pStyle w:val="a5"/>
        <w:numPr>
          <w:ilvl w:val="0"/>
          <w:numId w:val="6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Концептуализм как направление современных художественных практик: особенности,  принципы, мастера</w:t>
      </w:r>
    </w:p>
    <w:p w:rsidR="007A32DE" w:rsidRPr="00B22388" w:rsidRDefault="007A32DE" w:rsidP="007A32DE">
      <w:pPr>
        <w:pStyle w:val="a5"/>
        <w:numPr>
          <w:ilvl w:val="0"/>
          <w:numId w:val="6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Деконструктивизм как направление современных художественных практик: </w:t>
      </w:r>
    </w:p>
    <w:p w:rsidR="007A32DE" w:rsidRPr="00B22388" w:rsidRDefault="007A32DE" w:rsidP="007A32DE">
      <w:pPr>
        <w:pStyle w:val="a5"/>
        <w:ind w:left="1083"/>
        <w:rPr>
          <w:rFonts w:ascii="Times New Roman" w:eastAsia="MS Mincho" w:hAnsi="Times New Roman"/>
          <w:b/>
          <w:i/>
          <w:sz w:val="28"/>
          <w:szCs w:val="28"/>
        </w:rPr>
      </w:pPr>
    </w:p>
    <w:p w:rsidR="007A32DE" w:rsidRPr="00B22388" w:rsidRDefault="007A32DE" w:rsidP="007A32DE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  <w:lang w:val="en-US"/>
        </w:rPr>
        <w:t>V</w:t>
      </w:r>
      <w:r w:rsidRPr="00B22388">
        <w:rPr>
          <w:rFonts w:ascii="Times New Roman" w:hAnsi="Times New Roman"/>
          <w:b/>
          <w:sz w:val="28"/>
          <w:szCs w:val="28"/>
        </w:rPr>
        <w:t>.3. Примерная тематика   эссе.</w:t>
      </w:r>
    </w:p>
    <w:p w:rsidR="007A32DE" w:rsidRPr="00B22388" w:rsidRDefault="007A32DE" w:rsidP="007A32DE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 xml:space="preserve"> Тема 13. Художественное творчество:</w:t>
      </w:r>
    </w:p>
    <w:p w:rsidR="007A32DE" w:rsidRPr="00B22388" w:rsidRDefault="007A32DE" w:rsidP="007A32DE">
      <w:pPr>
        <w:pStyle w:val="a5"/>
        <w:numPr>
          <w:ilvl w:val="0"/>
          <w:numId w:val="44"/>
        </w:numPr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Феномен художественного творчества в поэзии А.С. Пушкина (варианты: А.Ахматовой, В.Брюсова, Б.Пастернака, М.Цветаевой, др.)</w:t>
      </w:r>
    </w:p>
    <w:p w:rsidR="007A32DE" w:rsidRPr="00B22388" w:rsidRDefault="007A32DE" w:rsidP="007A32DE">
      <w:pPr>
        <w:pStyle w:val="a5"/>
        <w:numPr>
          <w:ilvl w:val="0"/>
          <w:numId w:val="44"/>
        </w:numPr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Размышления о  художественном творчестве в разных культурных контекстах (христианская религиозная культура,  даосизм, буддизм и др.)</w:t>
      </w:r>
    </w:p>
    <w:p w:rsidR="007A32DE" w:rsidRPr="00B22388" w:rsidRDefault="007A32DE" w:rsidP="007A32DE">
      <w:pPr>
        <w:pStyle w:val="a5"/>
        <w:numPr>
          <w:ilvl w:val="0"/>
          <w:numId w:val="44"/>
        </w:numPr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Своеобразие творческого процесса В. Кандинского (варианты: К.Малевича, Леонардо, Микеланджело, др.) особенности,  принципы, мастера</w:t>
      </w:r>
    </w:p>
    <w:p w:rsidR="007A32DE" w:rsidRPr="00B22388" w:rsidRDefault="007A32DE" w:rsidP="007A32DE">
      <w:pPr>
        <w:pStyle w:val="a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32DE" w:rsidRPr="00B22388" w:rsidRDefault="007A32DE" w:rsidP="007A32DE">
      <w:pPr>
        <w:pStyle w:val="Default"/>
        <w:ind w:left="1083"/>
        <w:jc w:val="center"/>
        <w:rPr>
          <w:b/>
          <w:bCs/>
          <w:sz w:val="28"/>
          <w:szCs w:val="28"/>
        </w:rPr>
      </w:pPr>
      <w:r w:rsidRPr="00B22388">
        <w:rPr>
          <w:b/>
          <w:bCs/>
          <w:sz w:val="28"/>
          <w:szCs w:val="28"/>
        </w:rPr>
        <w:t>Критерии оценки письменных работ:</w:t>
      </w:r>
    </w:p>
    <w:p w:rsidR="007A32DE" w:rsidRPr="00B22388" w:rsidRDefault="007A32DE" w:rsidP="007A32DE">
      <w:pPr>
        <w:pStyle w:val="Default"/>
        <w:ind w:left="1083"/>
        <w:jc w:val="center"/>
        <w:rPr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6"/>
        <w:gridCol w:w="1615"/>
      </w:tblGrid>
      <w:tr w:rsidR="007A32DE" w:rsidRPr="00B22388" w:rsidTr="00413A97">
        <w:trPr>
          <w:trHeight w:val="407"/>
        </w:trPr>
        <w:tc>
          <w:tcPr>
            <w:tcW w:w="4261" w:type="pct"/>
          </w:tcPr>
          <w:p w:rsidR="007A32DE" w:rsidRPr="00B22388" w:rsidRDefault="007A32DE" w:rsidP="00413A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Критерии оценивания</w:t>
            </w:r>
          </w:p>
        </w:tc>
        <w:tc>
          <w:tcPr>
            <w:tcW w:w="739" w:type="pct"/>
          </w:tcPr>
          <w:p w:rsidR="007A32DE" w:rsidRPr="00B22388" w:rsidRDefault="007A32DE" w:rsidP="00413A97">
            <w:pPr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Шкала оценивания</w:t>
            </w:r>
          </w:p>
        </w:tc>
      </w:tr>
      <w:tr w:rsidR="007A32DE" w:rsidRPr="00B22388" w:rsidTr="00413A97">
        <w:tc>
          <w:tcPr>
            <w:tcW w:w="4261" w:type="pct"/>
          </w:tcPr>
          <w:p w:rsidR="007A32DE" w:rsidRPr="00B22388" w:rsidRDefault="007A32DE" w:rsidP="00413A97">
            <w:pPr>
              <w:jc w:val="both"/>
              <w:rPr>
                <w:rFonts w:ascii="Times New Roman" w:eastAsia="Arial" w:hAnsi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B22388">
              <w:rPr>
                <w:rFonts w:ascii="Times New Roman" w:eastAsia="Arial" w:hAnsi="Times New Roman"/>
                <w:color w:val="000000"/>
                <w:kern w:val="24"/>
                <w:sz w:val="28"/>
                <w:szCs w:val="28"/>
                <w:lang w:eastAsia="ru-RU"/>
              </w:rPr>
              <w:t>Доскональное понимание темы, логическая связность, аргументированность изложения, использование дополнительных источников, оформление работы и ссылочного аппарата в соответствии с требованиями</w:t>
            </w:r>
          </w:p>
        </w:tc>
        <w:tc>
          <w:tcPr>
            <w:tcW w:w="739" w:type="pct"/>
          </w:tcPr>
          <w:p w:rsidR="007A32DE" w:rsidRPr="00B22388" w:rsidRDefault="007A32DE" w:rsidP="00413A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10 баллов</w:t>
            </w:r>
          </w:p>
        </w:tc>
      </w:tr>
      <w:tr w:rsidR="007A32DE" w:rsidRPr="00B22388" w:rsidTr="00413A97">
        <w:tc>
          <w:tcPr>
            <w:tcW w:w="4261" w:type="pct"/>
            <w:tcBorders>
              <w:bottom w:val="single" w:sz="4" w:space="0" w:color="auto"/>
            </w:tcBorders>
          </w:tcPr>
          <w:p w:rsidR="007A32DE" w:rsidRPr="00B22388" w:rsidRDefault="007A32DE" w:rsidP="00413A97">
            <w:pPr>
              <w:jc w:val="both"/>
              <w:rPr>
                <w:rFonts w:ascii="Times New Roman" w:eastAsia="Arial" w:hAnsi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B22388">
              <w:rPr>
                <w:rFonts w:ascii="Times New Roman" w:eastAsia="Arial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Приемлемое понимание темы, определенная осведомленность в историографии, использование дополнительных источников, оформление работы в соответствии с требованиями, наличие ссылочного аппарата, недостаточно обоснованы выводы,  </w:t>
            </w:r>
          </w:p>
        </w:tc>
        <w:tc>
          <w:tcPr>
            <w:tcW w:w="739" w:type="pct"/>
          </w:tcPr>
          <w:p w:rsidR="007A32DE" w:rsidRPr="00B22388" w:rsidRDefault="007A32DE" w:rsidP="00413A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6 баллов</w:t>
            </w:r>
          </w:p>
        </w:tc>
      </w:tr>
      <w:tr w:rsidR="007A32DE" w:rsidRPr="00B22388" w:rsidTr="00413A97">
        <w:tc>
          <w:tcPr>
            <w:tcW w:w="4261" w:type="pct"/>
            <w:tcBorders>
              <w:bottom w:val="nil"/>
            </w:tcBorders>
          </w:tcPr>
          <w:p w:rsidR="007A32DE" w:rsidRPr="00B22388" w:rsidRDefault="007A32DE" w:rsidP="00413A97">
            <w:pPr>
              <w:jc w:val="both"/>
              <w:rPr>
                <w:rFonts w:ascii="Times New Roman" w:eastAsia="Arial" w:hAnsi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B22388">
              <w:rPr>
                <w:rFonts w:ascii="Times New Roman" w:eastAsia="Arial" w:hAnsi="Times New Roman"/>
                <w:color w:val="000000"/>
                <w:kern w:val="24"/>
                <w:sz w:val="28"/>
                <w:szCs w:val="28"/>
                <w:lang w:eastAsia="ru-RU"/>
              </w:rPr>
              <w:t>Недостает фактов, имеются ошибки и непонимание; недостаточное знание литературы по теме; слабая способность формулировать и аргументировать мысль, использование одного источника, отсутствие ссылочного аппарата</w:t>
            </w:r>
          </w:p>
        </w:tc>
        <w:tc>
          <w:tcPr>
            <w:tcW w:w="739" w:type="pct"/>
          </w:tcPr>
          <w:p w:rsidR="007A32DE" w:rsidRPr="00B22388" w:rsidRDefault="007A32DE" w:rsidP="00413A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7A32DE" w:rsidRPr="00B22388" w:rsidTr="00413A97">
        <w:tc>
          <w:tcPr>
            <w:tcW w:w="4261" w:type="pct"/>
            <w:tcBorders>
              <w:bottom w:val="nil"/>
            </w:tcBorders>
          </w:tcPr>
          <w:p w:rsidR="007A32DE" w:rsidRPr="00B22388" w:rsidRDefault="007A32DE" w:rsidP="00413A97">
            <w:pPr>
              <w:jc w:val="both"/>
              <w:rPr>
                <w:rFonts w:ascii="Times New Roman" w:eastAsia="Arial" w:hAnsi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B22388">
              <w:rPr>
                <w:rFonts w:ascii="Times New Roman" w:eastAsia="Arial" w:hAnsi="Times New Roman"/>
                <w:color w:val="000000"/>
                <w:kern w:val="24"/>
                <w:sz w:val="28"/>
                <w:szCs w:val="28"/>
                <w:lang w:eastAsia="ru-RU"/>
              </w:rPr>
              <w:t>Полное непонимание смысла темы, неспособность формулировать мысли и аргументировать выводы или плагиат</w:t>
            </w:r>
          </w:p>
        </w:tc>
        <w:tc>
          <w:tcPr>
            <w:tcW w:w="739" w:type="pct"/>
          </w:tcPr>
          <w:p w:rsidR="007A32DE" w:rsidRPr="00B22388" w:rsidRDefault="007A32DE" w:rsidP="00413A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0 баллов</w:t>
            </w:r>
          </w:p>
        </w:tc>
      </w:tr>
      <w:tr w:rsidR="007A32DE" w:rsidRPr="00B22388" w:rsidTr="00413A97">
        <w:tc>
          <w:tcPr>
            <w:tcW w:w="5000" w:type="pct"/>
            <w:gridSpan w:val="2"/>
          </w:tcPr>
          <w:p w:rsidR="007A32DE" w:rsidRPr="00B22388" w:rsidRDefault="007A32DE" w:rsidP="00413A97">
            <w:pPr>
              <w:pStyle w:val="Default"/>
              <w:ind w:left="720"/>
              <w:jc w:val="right"/>
              <w:rPr>
                <w:b/>
                <w:sz w:val="28"/>
                <w:szCs w:val="28"/>
              </w:rPr>
            </w:pPr>
            <w:r w:rsidRPr="00B22388">
              <w:rPr>
                <w:b/>
                <w:bCs/>
                <w:sz w:val="28"/>
                <w:szCs w:val="28"/>
              </w:rPr>
              <w:t>Итого: от 0 до 10 баллов</w:t>
            </w:r>
          </w:p>
        </w:tc>
      </w:tr>
    </w:tbl>
    <w:p w:rsidR="007A32DE" w:rsidRPr="00B22388" w:rsidRDefault="007A32DE" w:rsidP="007A32DE">
      <w:pPr>
        <w:ind w:left="723"/>
        <w:rPr>
          <w:rFonts w:ascii="Times New Roman" w:hAnsi="Times New Roman"/>
          <w:sz w:val="28"/>
          <w:szCs w:val="28"/>
        </w:rPr>
      </w:pPr>
    </w:p>
    <w:p w:rsidR="007A32DE" w:rsidRPr="00B22388" w:rsidRDefault="007A32DE" w:rsidP="007A32DE">
      <w:pPr>
        <w:pStyle w:val="3"/>
        <w:ind w:left="787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  <w:lang w:val="en-US"/>
        </w:rPr>
        <w:t>V</w:t>
      </w:r>
      <w:r w:rsidRPr="00B22388">
        <w:rPr>
          <w:rFonts w:ascii="Times New Roman" w:hAnsi="Times New Roman"/>
          <w:sz w:val="28"/>
          <w:szCs w:val="28"/>
        </w:rPr>
        <w:t>.4. Комплект тематики для дискуссий на семинарских занятиях, круглых столах,  дебатах</w:t>
      </w:r>
    </w:p>
    <w:p w:rsidR="007A32DE" w:rsidRPr="00B22388" w:rsidRDefault="00991FA5" w:rsidP="007A32DE">
      <w:pPr>
        <w:pStyle w:val="33"/>
        <w:numPr>
          <w:ilvl w:val="0"/>
          <w:numId w:val="11"/>
        </w:numPr>
        <w:rPr>
          <w:rFonts w:ascii="Times New Roman" w:hAnsi="Times New Roman"/>
          <w:color w:val="000000"/>
          <w:sz w:val="28"/>
          <w:szCs w:val="28"/>
        </w:rPr>
      </w:pPr>
      <w:r w:rsidRPr="00B2238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A32DE" w:rsidRPr="00B22388" w:rsidRDefault="007A32DE" w:rsidP="007A32DE">
      <w:pPr>
        <w:jc w:val="both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lastRenderedPageBreak/>
        <w:t xml:space="preserve">Тема 8.  Базовые эстетические категории. Эстетическое как метакатегория  </w:t>
      </w:r>
    </w:p>
    <w:p w:rsidR="007A32DE" w:rsidRPr="00B22388" w:rsidRDefault="007A32DE" w:rsidP="007A32D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Эстетическое как метакатегория. Содержание и смысл эстетического. Эстетическая ситуация, эстетический опыт, эстетическое воспитание.</w:t>
      </w:r>
    </w:p>
    <w:p w:rsidR="007A32DE" w:rsidRPr="00B22388" w:rsidRDefault="007A32DE" w:rsidP="007A32D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Прекрасное и возвышенное как эстетические категории. </w:t>
      </w:r>
    </w:p>
    <w:p w:rsidR="007A32DE" w:rsidRPr="00B22388" w:rsidRDefault="007A32DE" w:rsidP="007A32D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Трагическое как эстетическая категория</w:t>
      </w:r>
    </w:p>
    <w:p w:rsidR="007A32DE" w:rsidRPr="00B22388" w:rsidRDefault="007A32DE" w:rsidP="007A32D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Комическое как эстетическая категория.</w:t>
      </w:r>
    </w:p>
    <w:p w:rsidR="007A32DE" w:rsidRPr="00B22388" w:rsidRDefault="007A32DE" w:rsidP="007A32D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Эстетический поворот в современной культуре: признаки и возможные последствия.</w:t>
      </w:r>
    </w:p>
    <w:p w:rsidR="007A32DE" w:rsidRPr="00B22388" w:rsidRDefault="007A32DE" w:rsidP="007A32DE">
      <w:pPr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Тема 10.   Искусство в универсуме  культуры.</w:t>
      </w:r>
    </w:p>
    <w:p w:rsidR="007A32DE" w:rsidRPr="00B22388" w:rsidRDefault="007A32DE" w:rsidP="007A32DE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Искусство как культурная универсалия. Основные социальные и культурные функции искусства.</w:t>
      </w:r>
    </w:p>
    <w:p w:rsidR="007A32DE" w:rsidRPr="00B22388" w:rsidRDefault="007A32DE" w:rsidP="007A32DE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Происхождение искусства: основные концепции.</w:t>
      </w:r>
    </w:p>
    <w:p w:rsidR="007A32DE" w:rsidRPr="00B22388" w:rsidRDefault="007A32DE" w:rsidP="007A32DE">
      <w:pPr>
        <w:numPr>
          <w:ilvl w:val="0"/>
          <w:numId w:val="13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Взаимодействие искусства с другими формами общественного сознания:  </w:t>
      </w:r>
    </w:p>
    <w:p w:rsidR="007A32DE" w:rsidRPr="00B22388" w:rsidRDefault="007A32DE" w:rsidP="007A32DE">
      <w:pPr>
        <w:pStyle w:val="a3"/>
        <w:numPr>
          <w:ilvl w:val="0"/>
          <w:numId w:val="17"/>
        </w:numPr>
        <w:rPr>
          <w:sz w:val="28"/>
          <w:szCs w:val="28"/>
        </w:rPr>
      </w:pPr>
      <w:r w:rsidRPr="00B22388">
        <w:rPr>
          <w:sz w:val="28"/>
          <w:szCs w:val="28"/>
        </w:rPr>
        <w:t>Искусство и философия. Роль эстетического постижения в искусстве и философствовании.</w:t>
      </w:r>
    </w:p>
    <w:p w:rsidR="007A32DE" w:rsidRPr="00B22388" w:rsidRDefault="007A32DE" w:rsidP="007A32DE">
      <w:pPr>
        <w:pStyle w:val="a3"/>
        <w:numPr>
          <w:ilvl w:val="0"/>
          <w:numId w:val="17"/>
        </w:numPr>
        <w:rPr>
          <w:sz w:val="28"/>
          <w:szCs w:val="28"/>
        </w:rPr>
      </w:pPr>
      <w:r w:rsidRPr="00B22388">
        <w:rPr>
          <w:sz w:val="28"/>
          <w:szCs w:val="28"/>
        </w:rPr>
        <w:t>Искусство и религия. Феномен мифа. Роль поэзии в развитии вероучения. Храмовое искусство и религиозное искусство. Конфессиональные особенности взаимодействия различных религий и искусства.</w:t>
      </w:r>
    </w:p>
    <w:p w:rsidR="007A32DE" w:rsidRPr="00B22388" w:rsidRDefault="007A32DE" w:rsidP="007A32DE">
      <w:pPr>
        <w:pStyle w:val="a3"/>
        <w:numPr>
          <w:ilvl w:val="0"/>
          <w:numId w:val="17"/>
        </w:numPr>
        <w:rPr>
          <w:sz w:val="28"/>
          <w:szCs w:val="28"/>
        </w:rPr>
      </w:pPr>
      <w:r w:rsidRPr="00B22388">
        <w:rPr>
          <w:sz w:val="28"/>
          <w:szCs w:val="28"/>
        </w:rPr>
        <w:t>Искусство и мораль. Эстетическая сущность искусства и служение благу. Проблема ответственности художника.</w:t>
      </w:r>
    </w:p>
    <w:p w:rsidR="007A32DE" w:rsidRPr="00B22388" w:rsidRDefault="007A32DE" w:rsidP="00991FA5">
      <w:pPr>
        <w:pStyle w:val="a3"/>
        <w:numPr>
          <w:ilvl w:val="0"/>
          <w:numId w:val="17"/>
        </w:numPr>
        <w:rPr>
          <w:sz w:val="28"/>
          <w:szCs w:val="28"/>
        </w:rPr>
      </w:pPr>
      <w:r w:rsidRPr="00B22388">
        <w:rPr>
          <w:sz w:val="28"/>
          <w:szCs w:val="28"/>
        </w:rPr>
        <w:t>Искусство и политика. Точки соприкосновения. Роль искусства в общества. Государственная политика в области культуры и ее значение для развития искусства.</w:t>
      </w:r>
    </w:p>
    <w:p w:rsidR="007A32DE" w:rsidRPr="00B22388" w:rsidRDefault="007A32DE" w:rsidP="007A32DE">
      <w:pPr>
        <w:jc w:val="both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Тема 15. Искусство в современном мире. Феноменология  искусства ХХ века (Круглый стол)</w:t>
      </w:r>
    </w:p>
    <w:p w:rsidR="007A32DE" w:rsidRPr="00B22388" w:rsidRDefault="007A32DE" w:rsidP="007A32DE">
      <w:pPr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ab/>
      </w:r>
      <w:r w:rsidRPr="00B22388">
        <w:rPr>
          <w:rFonts w:ascii="Times New Roman" w:hAnsi="Times New Roman"/>
          <w:sz w:val="28"/>
          <w:szCs w:val="28"/>
        </w:rPr>
        <w:t xml:space="preserve">Семинарское занятие проводится в виде </w:t>
      </w:r>
      <w:r w:rsidRPr="00B22388">
        <w:rPr>
          <w:rFonts w:ascii="Times New Roman" w:hAnsi="Times New Roman"/>
          <w:b/>
          <w:sz w:val="28"/>
          <w:szCs w:val="28"/>
        </w:rPr>
        <w:t>круглого стола</w:t>
      </w:r>
      <w:r w:rsidRPr="00B22388">
        <w:rPr>
          <w:rFonts w:ascii="Times New Roman" w:hAnsi="Times New Roman"/>
          <w:sz w:val="28"/>
          <w:szCs w:val="28"/>
        </w:rPr>
        <w:t>, с обсуждением особенностей трех парадигм художественной культуры ХХ века: авангарда, модернизма, постмодернизма.</w:t>
      </w:r>
    </w:p>
    <w:p w:rsidR="007A32DE" w:rsidRPr="00B22388" w:rsidRDefault="007A32DE" w:rsidP="00991FA5">
      <w:pPr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ab/>
        <w:t xml:space="preserve">Цель занятия – обсуждение проблемы места и роли искусства в современном мире, знакомство с феноменологией искусства  ХХ - начала </w:t>
      </w:r>
      <w:r w:rsidRPr="00B22388">
        <w:rPr>
          <w:rFonts w:ascii="Times New Roman" w:hAnsi="Times New Roman"/>
          <w:sz w:val="28"/>
          <w:szCs w:val="28"/>
          <w:lang w:val="en-US"/>
        </w:rPr>
        <w:t>XXI</w:t>
      </w:r>
      <w:r w:rsidRPr="00B22388">
        <w:rPr>
          <w:rFonts w:ascii="Times New Roman" w:hAnsi="Times New Roman"/>
          <w:sz w:val="28"/>
          <w:szCs w:val="28"/>
        </w:rPr>
        <w:t xml:space="preserve"> века, с многообразием совре</w:t>
      </w:r>
      <w:r w:rsidR="00991FA5" w:rsidRPr="00B22388">
        <w:rPr>
          <w:rFonts w:ascii="Times New Roman" w:hAnsi="Times New Roman"/>
          <w:sz w:val="28"/>
          <w:szCs w:val="28"/>
        </w:rPr>
        <w:t>менных художественных практик.</w:t>
      </w:r>
    </w:p>
    <w:p w:rsidR="007A32DE" w:rsidRPr="00B22388" w:rsidRDefault="007A32DE" w:rsidP="007A32DE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Для участия в этом заседании необходимо подготовить сообщение об одном из направлений современного искусства, представить его аудитории, сопроводив видеопрезентацией и анализом основных художественных </w:t>
      </w:r>
      <w:r w:rsidRPr="00B22388">
        <w:rPr>
          <w:rFonts w:ascii="Times New Roman" w:hAnsi="Times New Roman"/>
          <w:sz w:val="28"/>
          <w:szCs w:val="28"/>
        </w:rPr>
        <w:lastRenderedPageBreak/>
        <w:t>приемов. Необходимо проанализировать особенности и аргументиоовать принадлежность выбранного направления к одной из художественных парадигм ХХ века: авангарду, модернизму, постмодернизму.</w:t>
      </w:r>
    </w:p>
    <w:p w:rsidR="007A32DE" w:rsidRPr="00B22388" w:rsidRDefault="007A32DE" w:rsidP="007A32DE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 заключении участники круглого стола должны попытаться  сформулировать общие позиции по следующим вопросам:</w:t>
      </w:r>
    </w:p>
    <w:p w:rsidR="007A32DE" w:rsidRPr="00B22388" w:rsidRDefault="007A32DE" w:rsidP="007A32D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Особенности искусства авангарда: основные направления и принципы (кубизм, экспрессинонизм, абстракционизм, конструктивизм, футуризм, дадаизм, сюрреализм).</w:t>
      </w:r>
    </w:p>
    <w:p w:rsidR="007A32DE" w:rsidRPr="00B22388" w:rsidRDefault="007A32DE" w:rsidP="007A32D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Специфика художественных практик модернизма: основные направления и принципы  (поп-арт, оп-арт, конкретное искусство, концептуализм).</w:t>
      </w:r>
    </w:p>
    <w:p w:rsidR="007A32DE" w:rsidRPr="00B22388" w:rsidRDefault="007A32DE" w:rsidP="007A32D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Отличительные особенности арт-практик постмодернизма, его основные направления и принципы (энвайронмент, акционизм, гибридное искусство, медиа-арт  и др.).</w:t>
      </w:r>
    </w:p>
    <w:p w:rsidR="007A32DE" w:rsidRPr="00B22388" w:rsidRDefault="007A32DE" w:rsidP="007A32D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7A32DE" w:rsidRPr="00B22388" w:rsidRDefault="007A32DE" w:rsidP="007A32D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Семинары как текущая форма контроля позволяет оценить познавательную активность студента с формированием собственного мнения при решении поставленных проблемных вопросов и задач; способность осмысленно и самостоятельно работать с учебным материалом и научной информацией, навыки самоорганизации и самообразования. </w:t>
      </w:r>
    </w:p>
    <w:p w:rsidR="007A32DE" w:rsidRPr="00B22388" w:rsidRDefault="007A32DE" w:rsidP="007A32DE">
      <w:pPr>
        <w:shd w:val="clear" w:color="auto" w:fill="FFFFFF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238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Критерии оценки: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6"/>
        <w:gridCol w:w="1615"/>
      </w:tblGrid>
      <w:tr w:rsidR="007A32DE" w:rsidRPr="00B22388" w:rsidTr="00413A97">
        <w:tc>
          <w:tcPr>
            <w:tcW w:w="4261" w:type="pct"/>
          </w:tcPr>
          <w:p w:rsidR="007A32DE" w:rsidRPr="00B22388" w:rsidRDefault="007A32DE" w:rsidP="00413A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Критерии оценивания</w:t>
            </w:r>
          </w:p>
        </w:tc>
        <w:tc>
          <w:tcPr>
            <w:tcW w:w="739" w:type="pct"/>
          </w:tcPr>
          <w:p w:rsidR="007A32DE" w:rsidRPr="00B22388" w:rsidRDefault="007A32DE" w:rsidP="00413A97">
            <w:pPr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Шкала оценивания</w:t>
            </w:r>
          </w:p>
        </w:tc>
      </w:tr>
      <w:tr w:rsidR="007A32DE" w:rsidRPr="00B22388" w:rsidTr="00413A97">
        <w:tc>
          <w:tcPr>
            <w:tcW w:w="4261" w:type="pct"/>
          </w:tcPr>
          <w:p w:rsidR="007A32DE" w:rsidRPr="00B22388" w:rsidRDefault="007A32DE" w:rsidP="00413A97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выступление с сообщением по одному из вопросов семинарского занятия;</w:t>
            </w:r>
          </w:p>
          <w:p w:rsidR="007A32DE" w:rsidRPr="00B22388" w:rsidRDefault="007A32DE" w:rsidP="00413A97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 xml:space="preserve">активное использование дополнительной рекомендуемой литературы по курсу; </w:t>
            </w:r>
          </w:p>
          <w:p w:rsidR="007A32DE" w:rsidRPr="00B22388" w:rsidRDefault="007A32DE" w:rsidP="00413A97">
            <w:pPr>
              <w:numPr>
                <w:ilvl w:val="0"/>
                <w:numId w:val="22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 xml:space="preserve">умение находить требующуюся информацию, анализировать и интерпретировать ее в соответствии с целями и задачами семинарского занятия; </w:t>
            </w:r>
          </w:p>
          <w:p w:rsidR="007A32DE" w:rsidRPr="00B22388" w:rsidRDefault="007A32DE" w:rsidP="00413A97">
            <w:pPr>
              <w:numPr>
                <w:ilvl w:val="0"/>
                <w:numId w:val="22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 xml:space="preserve">умение ориентироваться во всем массиве изучаемого материала,  соотносить новый материал с пройденным; </w:t>
            </w:r>
          </w:p>
          <w:p w:rsidR="007A32DE" w:rsidRPr="00B22388" w:rsidRDefault="007A32DE" w:rsidP="00413A97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наличие конспекта источников по теме, изучаемой самостоятельно студентом;</w:t>
            </w:r>
          </w:p>
          <w:p w:rsidR="007A32DE" w:rsidRPr="00B22388" w:rsidRDefault="007A32DE" w:rsidP="00413A97">
            <w:pPr>
              <w:numPr>
                <w:ilvl w:val="0"/>
                <w:numId w:val="22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умение использовать категориальный аппарат эстетики;</w:t>
            </w:r>
          </w:p>
          <w:p w:rsidR="007A32DE" w:rsidRPr="00B22388" w:rsidRDefault="007A32DE" w:rsidP="00413A97">
            <w:pPr>
              <w:numPr>
                <w:ilvl w:val="0"/>
                <w:numId w:val="22"/>
              </w:numPr>
              <w:tabs>
                <w:tab w:val="clear" w:pos="720"/>
                <w:tab w:val="num" w:pos="360"/>
              </w:tabs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 xml:space="preserve">умение сформировать и обосновать свою позицию, аргументировать ее; </w:t>
            </w:r>
          </w:p>
          <w:p w:rsidR="007A32DE" w:rsidRPr="00B22388" w:rsidRDefault="007A32DE" w:rsidP="00413A97">
            <w:pPr>
              <w:numPr>
                <w:ilvl w:val="0"/>
                <w:numId w:val="22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 xml:space="preserve">умение сформулировать общие выводы и тезисы по </w:t>
            </w:r>
            <w:r w:rsidRPr="00B22388">
              <w:rPr>
                <w:rFonts w:ascii="Times New Roman" w:hAnsi="Times New Roman"/>
                <w:sz w:val="28"/>
                <w:szCs w:val="28"/>
              </w:rPr>
              <w:lastRenderedPageBreak/>
              <w:t>выбранной теме</w:t>
            </w:r>
          </w:p>
          <w:p w:rsidR="007A32DE" w:rsidRPr="00B22388" w:rsidRDefault="007A32DE" w:rsidP="00413A97">
            <w:pPr>
              <w:numPr>
                <w:ilvl w:val="0"/>
                <w:numId w:val="22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оформление конспектов в соответствии с требованиями</w:t>
            </w:r>
          </w:p>
        </w:tc>
        <w:tc>
          <w:tcPr>
            <w:tcW w:w="739" w:type="pct"/>
          </w:tcPr>
          <w:p w:rsidR="007A32DE" w:rsidRPr="00B22388" w:rsidRDefault="007A32DE" w:rsidP="00413A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lastRenderedPageBreak/>
              <w:t>10 баллов</w:t>
            </w:r>
          </w:p>
        </w:tc>
      </w:tr>
      <w:tr w:rsidR="007A32DE" w:rsidRPr="00B22388" w:rsidTr="00413A97">
        <w:tc>
          <w:tcPr>
            <w:tcW w:w="4261" w:type="pct"/>
            <w:tcBorders>
              <w:bottom w:val="single" w:sz="4" w:space="0" w:color="auto"/>
            </w:tcBorders>
          </w:tcPr>
          <w:p w:rsidR="007A32DE" w:rsidRPr="00B22388" w:rsidRDefault="007A32DE" w:rsidP="00413A97">
            <w:pPr>
              <w:numPr>
                <w:ilvl w:val="0"/>
                <w:numId w:val="24"/>
              </w:numPr>
              <w:tabs>
                <w:tab w:val="clear" w:pos="1152"/>
                <w:tab w:val="num" w:pos="720"/>
              </w:tabs>
              <w:spacing w:after="0" w:line="240" w:lineRule="auto"/>
              <w:ind w:left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lastRenderedPageBreak/>
              <w:t>выступление с сообщением по одному из вопросов семинарского занятия;</w:t>
            </w:r>
          </w:p>
          <w:p w:rsidR="007A32DE" w:rsidRPr="00B22388" w:rsidRDefault="007A32DE" w:rsidP="00413A97">
            <w:pPr>
              <w:numPr>
                <w:ilvl w:val="0"/>
                <w:numId w:val="24"/>
              </w:numPr>
              <w:tabs>
                <w:tab w:val="clear" w:pos="1152"/>
                <w:tab w:val="num" w:pos="720"/>
              </w:tabs>
              <w:spacing w:after="0" w:line="240" w:lineRule="auto"/>
              <w:ind w:left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 xml:space="preserve">использование дополнительной рекомендуемой литературы по изучаемой теме; </w:t>
            </w:r>
          </w:p>
          <w:p w:rsidR="007A32DE" w:rsidRPr="00B22388" w:rsidRDefault="007A32DE" w:rsidP="00413A97">
            <w:pPr>
              <w:numPr>
                <w:ilvl w:val="0"/>
                <w:numId w:val="24"/>
              </w:numPr>
              <w:tabs>
                <w:tab w:val="clear" w:pos="1152"/>
                <w:tab w:val="num" w:pos="360"/>
              </w:tabs>
              <w:spacing w:after="0" w:line="240" w:lineRule="auto"/>
              <w:ind w:left="36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 xml:space="preserve">умение достаточно полно раскрыть тему; </w:t>
            </w:r>
          </w:p>
          <w:p w:rsidR="007A32DE" w:rsidRPr="00B22388" w:rsidRDefault="007A32DE" w:rsidP="00413A97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умение использовать категориальный аппарат этики;</w:t>
            </w:r>
          </w:p>
          <w:p w:rsidR="007A32DE" w:rsidRPr="00B22388" w:rsidRDefault="007A32DE" w:rsidP="00413A97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наличие конспекта источников по изучаемой теме</w:t>
            </w:r>
          </w:p>
        </w:tc>
        <w:tc>
          <w:tcPr>
            <w:tcW w:w="739" w:type="pct"/>
          </w:tcPr>
          <w:p w:rsidR="007A32DE" w:rsidRPr="00B22388" w:rsidRDefault="007A32DE" w:rsidP="00413A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7 баллов</w:t>
            </w:r>
          </w:p>
        </w:tc>
      </w:tr>
      <w:tr w:rsidR="007A32DE" w:rsidRPr="00B22388" w:rsidTr="00413A97">
        <w:tc>
          <w:tcPr>
            <w:tcW w:w="4261" w:type="pct"/>
            <w:tcBorders>
              <w:bottom w:val="nil"/>
            </w:tcBorders>
          </w:tcPr>
          <w:p w:rsidR="007A32DE" w:rsidRPr="00B22388" w:rsidRDefault="007A32DE" w:rsidP="00413A97">
            <w:pPr>
              <w:numPr>
                <w:ilvl w:val="0"/>
                <w:numId w:val="25"/>
              </w:numPr>
              <w:tabs>
                <w:tab w:val="clear" w:pos="1008"/>
              </w:tabs>
              <w:spacing w:after="0" w:line="240" w:lineRule="auto"/>
              <w:ind w:left="709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выступление с сообщением по одному из вопросов семинарского занятия;</w:t>
            </w:r>
          </w:p>
          <w:p w:rsidR="007A32DE" w:rsidRPr="00B22388" w:rsidRDefault="007A32DE" w:rsidP="00413A97">
            <w:pPr>
              <w:numPr>
                <w:ilvl w:val="0"/>
                <w:numId w:val="25"/>
              </w:numPr>
              <w:tabs>
                <w:tab w:val="clear" w:pos="1008"/>
              </w:tabs>
              <w:spacing w:after="0" w:line="240" w:lineRule="auto"/>
              <w:ind w:hanging="5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 xml:space="preserve">умение достаточно полно раскрыть тему; </w:t>
            </w:r>
          </w:p>
        </w:tc>
        <w:tc>
          <w:tcPr>
            <w:tcW w:w="739" w:type="pct"/>
          </w:tcPr>
          <w:p w:rsidR="007A32DE" w:rsidRPr="00B22388" w:rsidRDefault="007A32DE" w:rsidP="00413A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7A32DE" w:rsidRPr="00B22388" w:rsidTr="00413A97">
        <w:tc>
          <w:tcPr>
            <w:tcW w:w="4261" w:type="pct"/>
            <w:tcBorders>
              <w:bottom w:val="nil"/>
            </w:tcBorders>
          </w:tcPr>
          <w:p w:rsidR="007A32DE" w:rsidRPr="00B22388" w:rsidRDefault="007A32DE" w:rsidP="00413A97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bCs/>
                <w:sz w:val="28"/>
                <w:szCs w:val="28"/>
              </w:rPr>
              <w:t xml:space="preserve">Незнание большей части вопроса, ошибки в использовании понятийного инструментария, неуверенное и непоследовательное изложение материала </w:t>
            </w:r>
          </w:p>
        </w:tc>
        <w:tc>
          <w:tcPr>
            <w:tcW w:w="739" w:type="pct"/>
          </w:tcPr>
          <w:p w:rsidR="007A32DE" w:rsidRPr="00B22388" w:rsidRDefault="007A32DE" w:rsidP="00413A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0 баллов</w:t>
            </w:r>
          </w:p>
        </w:tc>
      </w:tr>
      <w:tr w:rsidR="007A32DE" w:rsidRPr="00B22388" w:rsidTr="00413A97">
        <w:tc>
          <w:tcPr>
            <w:tcW w:w="5000" w:type="pct"/>
            <w:gridSpan w:val="2"/>
          </w:tcPr>
          <w:p w:rsidR="007A32DE" w:rsidRPr="00B22388" w:rsidRDefault="007A32DE" w:rsidP="00413A97">
            <w:pPr>
              <w:pStyle w:val="Default"/>
              <w:ind w:left="720"/>
              <w:jc w:val="right"/>
              <w:rPr>
                <w:b/>
                <w:sz w:val="28"/>
                <w:szCs w:val="28"/>
              </w:rPr>
            </w:pPr>
            <w:r w:rsidRPr="00B22388">
              <w:rPr>
                <w:b/>
                <w:bCs/>
                <w:sz w:val="28"/>
                <w:szCs w:val="28"/>
              </w:rPr>
              <w:t>Итого: от 0 до 10 баллов</w:t>
            </w:r>
          </w:p>
        </w:tc>
      </w:tr>
    </w:tbl>
    <w:p w:rsidR="007A32DE" w:rsidRPr="00B22388" w:rsidRDefault="007A32DE" w:rsidP="007A32DE">
      <w:pPr>
        <w:widowControl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B22388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 xml:space="preserve"> </w:t>
      </w:r>
    </w:p>
    <w:p w:rsidR="007A32DE" w:rsidRPr="00B22388" w:rsidRDefault="007A32DE" w:rsidP="007A32DE">
      <w:pPr>
        <w:widowControl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  <w:lang w:val="en-US"/>
        </w:rPr>
        <w:t>V</w:t>
      </w:r>
      <w:r w:rsidRPr="00B22388">
        <w:rPr>
          <w:rFonts w:ascii="Times New Roman" w:hAnsi="Times New Roman"/>
          <w:b/>
          <w:sz w:val="28"/>
          <w:szCs w:val="28"/>
        </w:rPr>
        <w:t xml:space="preserve">.5. Примеры тестов для самопроверки </w:t>
      </w:r>
    </w:p>
    <w:p w:rsidR="007A32DE" w:rsidRPr="00B22388" w:rsidRDefault="007A32DE" w:rsidP="007A32DE">
      <w:pPr>
        <w:widowControl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 качестве самопроверки знаний по курсу рекомендуется  воспользоваться предложенными тестами.</w:t>
      </w:r>
    </w:p>
    <w:p w:rsidR="007A32DE" w:rsidRPr="00B22388" w:rsidRDefault="007A32DE" w:rsidP="007A32DE">
      <w:pPr>
        <w:pStyle w:val="af3"/>
        <w:ind w:left="720"/>
        <w:outlineLvl w:val="0"/>
        <w:rPr>
          <w:b/>
          <w:i/>
          <w:sz w:val="28"/>
          <w:szCs w:val="28"/>
        </w:rPr>
      </w:pPr>
      <w:r w:rsidRPr="00B22388">
        <w:rPr>
          <w:b/>
          <w:i/>
          <w:sz w:val="28"/>
          <w:szCs w:val="28"/>
        </w:rPr>
        <w:t>Выберите один правильный ответ:</w:t>
      </w:r>
    </w:p>
    <w:p w:rsidR="007A32DE" w:rsidRPr="00B22388" w:rsidRDefault="007A32DE" w:rsidP="007A32DE">
      <w:pPr>
        <w:pStyle w:val="11"/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t>1.  Концепция эстетики как науки о совершенстве чувственного познания  принадлежит: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а) Ж. Руссо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б) А.Камю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в) А.Баумгартену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г) Р.Ингардену</w:t>
      </w:r>
    </w:p>
    <w:p w:rsidR="007A32DE" w:rsidRPr="00B22388" w:rsidRDefault="007A32DE" w:rsidP="007A32DE">
      <w:pPr>
        <w:pStyle w:val="11"/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t>2. Специфика эстетического отношения человека к миру  связана с: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а) практическим интересом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б) незаинтересованным удовольствием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г) способностью отличать добро от зла</w:t>
      </w:r>
    </w:p>
    <w:p w:rsidR="007A32DE" w:rsidRPr="00B22388" w:rsidRDefault="007A32DE" w:rsidP="007A32DE">
      <w:pPr>
        <w:pStyle w:val="11"/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t>3. Предметом эстетической рефлексии является: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а) мир выразительных форм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б)  мир культуры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в) сфера морали: взаимоотношения добра и зла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г) взаимоотношения между богом и людьми</w:t>
      </w:r>
    </w:p>
    <w:p w:rsidR="007A32DE" w:rsidRPr="00B22388" w:rsidRDefault="007A32DE" w:rsidP="007A32DE">
      <w:pPr>
        <w:pStyle w:val="11"/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t xml:space="preserve">4. Центральным    эстетическим понятием  является: 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а) «нравственное»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б) «прекрасное»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в) «возвышенное»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г) «выразительное»</w:t>
      </w:r>
    </w:p>
    <w:p w:rsidR="007A32DE" w:rsidRPr="00B22388" w:rsidRDefault="007A32DE" w:rsidP="007A32DE">
      <w:pPr>
        <w:pStyle w:val="11"/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t>5. Античная эстетическая мысль развивалась в имплицитной форме в рамках: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lastRenderedPageBreak/>
        <w:t>а) теологии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б) философии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в) художественной практики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г) физики</w:t>
      </w:r>
    </w:p>
    <w:p w:rsidR="007A32DE" w:rsidRPr="00B22388" w:rsidRDefault="007A32DE" w:rsidP="007A32DE">
      <w:pPr>
        <w:pStyle w:val="11"/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t>6. Средневековая эстетическая мысль развивалась главным образом в рамках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а) теологии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б) философии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в) теогонии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 xml:space="preserve">г) математики 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7. Вытеснение на периферию анализа базовой эстетической категории «прекрасное»</w:t>
      </w:r>
      <w:r w:rsidRPr="00B22388">
        <w:rPr>
          <w:rFonts w:ascii="Times New Roman" w:hAnsi="Times New Roman"/>
          <w:sz w:val="28"/>
          <w:szCs w:val="28"/>
        </w:rPr>
        <w:t xml:space="preserve"> характерно для: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эстетики Ренессанса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б) неклассической эстетики </w:t>
      </w:r>
      <w:r w:rsidRPr="00B22388">
        <w:rPr>
          <w:rFonts w:ascii="Times New Roman" w:hAnsi="Times New Roman"/>
          <w:sz w:val="28"/>
          <w:szCs w:val="28"/>
          <w:lang w:val="en-US"/>
        </w:rPr>
        <w:t>XIX</w:t>
      </w:r>
      <w:r w:rsidRPr="00B22388">
        <w:rPr>
          <w:rFonts w:ascii="Times New Roman" w:hAnsi="Times New Roman"/>
          <w:sz w:val="28"/>
          <w:szCs w:val="28"/>
        </w:rPr>
        <w:t xml:space="preserve">- </w:t>
      </w:r>
      <w:r w:rsidRPr="00B22388">
        <w:rPr>
          <w:rFonts w:ascii="Times New Roman" w:hAnsi="Times New Roman"/>
          <w:sz w:val="28"/>
          <w:szCs w:val="28"/>
          <w:lang w:val="en-US"/>
        </w:rPr>
        <w:t>XX</w:t>
      </w:r>
      <w:r w:rsidRPr="00B22388">
        <w:rPr>
          <w:rFonts w:ascii="Times New Roman" w:hAnsi="Times New Roman"/>
          <w:sz w:val="28"/>
          <w:szCs w:val="28"/>
        </w:rPr>
        <w:t xml:space="preserve"> в.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в) античной эстетики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эстетики западноевропейского Средневековья</w:t>
      </w:r>
    </w:p>
    <w:p w:rsidR="007A32DE" w:rsidRPr="00B22388" w:rsidRDefault="007A32DE" w:rsidP="007A32DE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8. Аристотель обозначил отражающую и подражающую природу искусства как принцип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мимесиса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б) калокагатии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в) катарсиса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энтелехии</w:t>
      </w:r>
    </w:p>
    <w:p w:rsidR="007A32DE" w:rsidRPr="00B22388" w:rsidRDefault="007A32DE" w:rsidP="007A32DE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9. Выдающиеся драматурги античности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Платон, Аристотель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б) Фидий, Поликлет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в) Полигнот, Зевксис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Еврипид, Аристофан</w:t>
      </w:r>
    </w:p>
    <w:p w:rsidR="007A32DE" w:rsidRPr="00B22388" w:rsidRDefault="007A32DE" w:rsidP="007A32DE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10. Выдающиеся художники античности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Платон, Аристотель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б) Фидий, Поликлет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в) Полигнот, Зевксис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Еврипид, Аристофан</w:t>
      </w:r>
    </w:p>
    <w:p w:rsidR="007A32DE" w:rsidRPr="00B22388" w:rsidRDefault="007A32DE" w:rsidP="007A32DE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11. Великие античные скульпторы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Платон, Аристотель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б) Фидий, Поликлет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в) Полигнот, Зевксис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Еврипид, Аристофан</w:t>
      </w:r>
    </w:p>
    <w:p w:rsidR="007A32DE" w:rsidRPr="00B22388" w:rsidRDefault="007A32DE" w:rsidP="007A32DE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12. Пинакотека – это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помещение для хранения картин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б) помещение для хранения вин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в) помещение для хранения книг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помещение для хранения технических изобретений</w:t>
      </w:r>
    </w:p>
    <w:p w:rsidR="007A32DE" w:rsidRPr="00B22388" w:rsidRDefault="007A32DE" w:rsidP="007A32DE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13. Лады древнегреческой музыки: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lastRenderedPageBreak/>
        <w:t>а) ионический, дорический, коринфский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б) дорийский, лидийский, фригийский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в) тонический, силлабический, силлабо-тонический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афинский, спартанский, микенский</w:t>
      </w:r>
    </w:p>
    <w:p w:rsidR="007A32DE" w:rsidRPr="00B22388" w:rsidRDefault="007A32DE" w:rsidP="007A32DE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14. Хронотоп – это: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пространственно-временная характеристика культуры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б) диалектика глубины и поверхности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в) конкретно-историческое представление о времени  культуры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конкретно-историческое представление о пространстве культуры</w:t>
      </w:r>
    </w:p>
    <w:p w:rsidR="007A32DE" w:rsidRPr="00B22388" w:rsidRDefault="007A32DE" w:rsidP="007A32DE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15. По канону символики цвета в византийской иконе пурпурный цвет представляет собой: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символ божественного и императорского достоинства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б) символ жизни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в) символ чистоты, святости и отрешенности от всего мирского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символ смерти</w:t>
      </w:r>
    </w:p>
    <w:p w:rsidR="007A32DE" w:rsidRPr="00B22388" w:rsidRDefault="007A32DE" w:rsidP="007A32DE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16. По канону символики цвета в византийской иконе красный цвет представляет собой: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цвет божественного и императорского достоинства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б) символ жизни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в) символ чистоты, святости и отрешенности от всего мирского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символ смерти</w:t>
      </w:r>
    </w:p>
    <w:p w:rsidR="007A32DE" w:rsidRPr="00B22388" w:rsidRDefault="007A32DE" w:rsidP="007A32DE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17. По канону символики цвета в византийской иконе белый цвет представляет собой: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цвет божественного и императорского достоинства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б) символ жизни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в) символ чистоты, святости и отрешенности от всего мирского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символ смерти</w:t>
      </w:r>
    </w:p>
    <w:p w:rsidR="007A32DE" w:rsidRPr="00B22388" w:rsidRDefault="007A32DE" w:rsidP="007A32DE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18. По канону символики цвета в византийской иконе черный цвет представляет собой: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символ божественного и императорского достоинства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б) символ жизни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в) символ чистоты, святости и отрешенности от всего мирского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символ смерти</w:t>
      </w:r>
    </w:p>
    <w:p w:rsidR="007A32DE" w:rsidRPr="00B22388" w:rsidRDefault="007A32DE" w:rsidP="007A32DE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19. Стили западноевропейской средневековой архитектуры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романский, готический, византийский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б) барокко, классицизм, ренессансный стиль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в) романтический, классический, ренессансный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ионический, дорический, коринфский</w:t>
      </w:r>
    </w:p>
    <w:p w:rsidR="007A32DE" w:rsidRPr="00B22388" w:rsidRDefault="007A32DE" w:rsidP="007A32DE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20. Культурной доминантой античности являлась: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религия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б) мифология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в) философия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наука</w:t>
      </w:r>
    </w:p>
    <w:p w:rsidR="007A32DE" w:rsidRPr="00B22388" w:rsidRDefault="007A32DE" w:rsidP="007A32DE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lastRenderedPageBreak/>
        <w:t>21. Культурной доминантой Западноевропейского Средневековья являлась?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религия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б) мифология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в) философия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наука</w:t>
      </w:r>
    </w:p>
    <w:p w:rsidR="007A32DE" w:rsidRPr="00B22388" w:rsidRDefault="007A32DE" w:rsidP="007A32DE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22. Культурной доминантой Западноевропейского Возрождения являлась: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религия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б) мифология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в) философия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искусство</w:t>
      </w:r>
    </w:p>
    <w:p w:rsidR="007A32DE" w:rsidRPr="00B22388" w:rsidRDefault="007A32DE" w:rsidP="007A32DE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23. Культурная доминанта Нового времени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религия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б) наука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в) философия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искусство</w:t>
      </w:r>
    </w:p>
    <w:p w:rsidR="007A32DE" w:rsidRPr="00B22388" w:rsidRDefault="007A32DE" w:rsidP="007A32DE">
      <w:pPr>
        <w:pStyle w:val="af3"/>
        <w:widowControl w:val="0"/>
        <w:jc w:val="both"/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t>24.Философ, считавший, что с помощью искусства люди украшают цепи своего рабства:</w:t>
      </w:r>
    </w:p>
    <w:p w:rsidR="007A32DE" w:rsidRPr="00B22388" w:rsidRDefault="007A32DE" w:rsidP="007A32DE">
      <w:pPr>
        <w:pStyle w:val="af3"/>
        <w:widowControl w:val="0"/>
        <w:jc w:val="both"/>
        <w:rPr>
          <w:sz w:val="28"/>
          <w:szCs w:val="28"/>
        </w:rPr>
      </w:pPr>
      <w:r w:rsidRPr="00B22388">
        <w:rPr>
          <w:sz w:val="28"/>
          <w:szCs w:val="28"/>
        </w:rPr>
        <w:t>а) К.-Г. Юнг</w:t>
      </w:r>
    </w:p>
    <w:p w:rsidR="007A32DE" w:rsidRPr="00B22388" w:rsidRDefault="007A32DE" w:rsidP="007A32DE">
      <w:pPr>
        <w:pStyle w:val="af3"/>
        <w:widowControl w:val="0"/>
        <w:jc w:val="both"/>
        <w:rPr>
          <w:sz w:val="28"/>
          <w:szCs w:val="28"/>
        </w:rPr>
      </w:pPr>
      <w:r w:rsidRPr="00B22388">
        <w:rPr>
          <w:sz w:val="28"/>
          <w:szCs w:val="28"/>
        </w:rPr>
        <w:t>б) З. Фрейд</w:t>
      </w:r>
    </w:p>
    <w:p w:rsidR="007A32DE" w:rsidRPr="00B22388" w:rsidRDefault="007A32DE" w:rsidP="007A32DE">
      <w:pPr>
        <w:pStyle w:val="af3"/>
        <w:widowControl w:val="0"/>
        <w:jc w:val="both"/>
        <w:rPr>
          <w:sz w:val="28"/>
          <w:szCs w:val="28"/>
        </w:rPr>
      </w:pPr>
      <w:r w:rsidRPr="00B22388">
        <w:rPr>
          <w:sz w:val="28"/>
          <w:szCs w:val="28"/>
        </w:rPr>
        <w:t>в) Ж.-Ж. Руссо</w:t>
      </w:r>
    </w:p>
    <w:p w:rsidR="007A32DE" w:rsidRPr="00B22388" w:rsidRDefault="007A32DE" w:rsidP="007A32DE">
      <w:pPr>
        <w:pStyle w:val="af3"/>
        <w:widowControl w:val="0"/>
        <w:jc w:val="both"/>
        <w:rPr>
          <w:sz w:val="28"/>
          <w:szCs w:val="28"/>
        </w:rPr>
      </w:pPr>
      <w:r w:rsidRPr="00B22388">
        <w:rPr>
          <w:sz w:val="28"/>
          <w:szCs w:val="28"/>
        </w:rPr>
        <w:t>г) Н. Буало</w:t>
      </w:r>
    </w:p>
    <w:p w:rsidR="007A32DE" w:rsidRPr="00B22388" w:rsidRDefault="007A32DE" w:rsidP="007A32DE">
      <w:pPr>
        <w:pStyle w:val="11"/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t>25.Какие из указанных понятий принадлежат эстетической традиции  Античности?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а) гармония, калокагатия, мимезис, телесность, статуарность, мера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б) добро, зло, справедливость, воля, свобода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в) вера, искушение, святость, страдание, грех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г) эстетический вкус, свобода творчества, народность искусства</w:t>
      </w:r>
    </w:p>
    <w:p w:rsidR="007A32DE" w:rsidRPr="00B22388" w:rsidRDefault="007A32DE" w:rsidP="007A32DE">
      <w:pPr>
        <w:pStyle w:val="11"/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t>26.Разработка категории «возвышенное» характерна для эпохи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а) Античности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б) Средневековья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в) Возрождения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г) Классицизма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д) Просвещения</w:t>
      </w:r>
    </w:p>
    <w:p w:rsidR="007A32DE" w:rsidRPr="00B22388" w:rsidRDefault="007A32DE" w:rsidP="007A32DE">
      <w:pPr>
        <w:pStyle w:val="11"/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t xml:space="preserve">27. Для возникновения эстетической ситуации не является необходимым:  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а) прямой чувственный контакт субъекта эстетического восприятия с эстетически значимым объектом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б) неутилитарная созерцательная или творческая позиция субъекта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 xml:space="preserve">в) переживание субъектом   катарсиса  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 xml:space="preserve">г) сложные эмоциональные переживания, которые не могут быть полностью вербализованы </w:t>
      </w:r>
    </w:p>
    <w:p w:rsidR="007A32DE" w:rsidRPr="00B22388" w:rsidRDefault="007A32DE" w:rsidP="007A32DE">
      <w:pPr>
        <w:pStyle w:val="11"/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lastRenderedPageBreak/>
        <w:t>28. Проблемы гуманизма и творческой свободы личности являются доминантными в период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а) Античности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б) Средневековья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в) Возрождения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г) Классицизма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д) Просвещения</w:t>
      </w:r>
    </w:p>
    <w:p w:rsidR="007A32DE" w:rsidRPr="00B22388" w:rsidRDefault="007A32DE" w:rsidP="007A32DE">
      <w:pPr>
        <w:pStyle w:val="11"/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t>29. Начало разработки категории «эстетический вкус» принадлежит традиции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а)  Античности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б) Средневековья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в) Просвещения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г) Романтизма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д) Модернизма</w:t>
      </w:r>
    </w:p>
    <w:p w:rsidR="007A32DE" w:rsidRPr="00B22388" w:rsidRDefault="007A32DE" w:rsidP="007A32DE">
      <w:pPr>
        <w:pStyle w:val="11"/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t>30. Какие из указанных понятий Вы назовете эстетическими принципами?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а) интернационализм,  альтруизм,  аскетизм, патриотизм, ненасилие, гуманизм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б) не убей, не укради, уважай старших, будь правдив, заботься о родителях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в) свобода творчества, художественная выразительность, чувственная восприимчивость, народность искусства, искусность</w:t>
      </w:r>
    </w:p>
    <w:p w:rsidR="007A32DE" w:rsidRPr="00B22388" w:rsidRDefault="007A32DE" w:rsidP="007A32DE">
      <w:pPr>
        <w:pStyle w:val="af3"/>
        <w:ind w:left="720"/>
        <w:outlineLvl w:val="0"/>
        <w:rPr>
          <w:sz w:val="28"/>
          <w:szCs w:val="28"/>
        </w:rPr>
      </w:pPr>
    </w:p>
    <w:p w:rsidR="007A32DE" w:rsidRPr="00B22388" w:rsidRDefault="007A32DE" w:rsidP="007A32DE">
      <w:pPr>
        <w:pStyle w:val="af3"/>
        <w:outlineLvl w:val="0"/>
        <w:rPr>
          <w:b/>
          <w:sz w:val="28"/>
          <w:szCs w:val="28"/>
        </w:rPr>
      </w:pPr>
      <w:r w:rsidRPr="00B22388">
        <w:rPr>
          <w:sz w:val="28"/>
          <w:szCs w:val="28"/>
          <w:lang w:val="en-US"/>
        </w:rPr>
        <w:t>V</w:t>
      </w:r>
      <w:r w:rsidRPr="00B22388">
        <w:rPr>
          <w:sz w:val="28"/>
          <w:szCs w:val="28"/>
        </w:rPr>
        <w:t xml:space="preserve">.6. </w:t>
      </w:r>
      <w:r w:rsidRPr="00B22388">
        <w:rPr>
          <w:b/>
          <w:sz w:val="28"/>
          <w:szCs w:val="28"/>
        </w:rPr>
        <w:t>ПРИМЕРНЫЙ ПЕРЕЧЕНЬ ВОПРОСОВ К ЭКЗАМЕНУ</w:t>
      </w:r>
    </w:p>
    <w:p w:rsidR="007A32DE" w:rsidRPr="00B22388" w:rsidRDefault="007A32DE" w:rsidP="007A32DE">
      <w:pPr>
        <w:numPr>
          <w:ilvl w:val="0"/>
          <w:numId w:val="20"/>
        </w:num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Предмет эстетики. Место эстетики в системе гуманитарного знания. Эстетическое и художественное. Периодизация истории эстетической мысли. Эстетика имплицитная и эксплицитная.</w:t>
      </w:r>
    </w:p>
    <w:p w:rsidR="007A32DE" w:rsidRPr="00B22388" w:rsidRDefault="007A32DE" w:rsidP="007A32DE">
      <w:pPr>
        <w:numPr>
          <w:ilvl w:val="0"/>
          <w:numId w:val="20"/>
        </w:num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 Художественно-эстетический мир античности.  Основные эстетические принципы и категории.</w:t>
      </w:r>
    </w:p>
    <w:p w:rsidR="007A32DE" w:rsidRPr="00B22388" w:rsidRDefault="007A32DE" w:rsidP="007A32DE">
      <w:pPr>
        <w:numPr>
          <w:ilvl w:val="0"/>
          <w:numId w:val="20"/>
        </w:numPr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Искусство в жизни греческого полиса. Социальные статус и функции искусства, цели и принципы  эстетического воспитания. Теория искусства в античной эстетической мысли.</w:t>
      </w:r>
    </w:p>
    <w:p w:rsidR="007A32DE" w:rsidRPr="00B22388" w:rsidRDefault="007A32DE" w:rsidP="007A32DE">
      <w:pPr>
        <w:numPr>
          <w:ilvl w:val="0"/>
          <w:numId w:val="20"/>
        </w:numPr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Прекрасное как базовая категория античной эстетики: основные концепции.</w:t>
      </w:r>
    </w:p>
    <w:p w:rsidR="007A32DE" w:rsidRPr="00B22388" w:rsidRDefault="007A32DE" w:rsidP="007A32DE">
      <w:pPr>
        <w:pStyle w:val="33"/>
        <w:numPr>
          <w:ilvl w:val="0"/>
          <w:numId w:val="20"/>
        </w:numPr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Средневековая христианская  эстетика: основные этапы развития, направления, категории и проблематика.</w:t>
      </w:r>
    </w:p>
    <w:p w:rsidR="007A32DE" w:rsidRPr="00B22388" w:rsidRDefault="007A32DE" w:rsidP="007A32DE">
      <w:pPr>
        <w:pStyle w:val="33"/>
        <w:numPr>
          <w:ilvl w:val="0"/>
          <w:numId w:val="20"/>
        </w:numPr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Эстетика эпохи  Возрождения как новый этап в развитии эстетической мысли. Место искусства в обществе, в познании мира</w:t>
      </w:r>
    </w:p>
    <w:p w:rsidR="007A32DE" w:rsidRPr="00B22388" w:rsidRDefault="007A32DE" w:rsidP="007A32DE">
      <w:pPr>
        <w:pStyle w:val="a5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Эстетика классицизма. Рационализм. Нормативизм. Теоретики классицизма.  </w:t>
      </w:r>
    </w:p>
    <w:p w:rsidR="007A32DE" w:rsidRPr="00B22388" w:rsidRDefault="007A32DE" w:rsidP="007A32DE">
      <w:pPr>
        <w:pStyle w:val="a5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Эстетика барокко. Субъект восприятия -  фокус барочной эстетики.  Теоретики барокко. </w:t>
      </w:r>
    </w:p>
    <w:p w:rsidR="007A32DE" w:rsidRPr="00B22388" w:rsidRDefault="007A32DE" w:rsidP="007A32DE">
      <w:pPr>
        <w:pStyle w:val="a5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lastRenderedPageBreak/>
        <w:t xml:space="preserve">Эстетика Просвещения: тенденции,  проблемы,  направления.  Природа художественного вкуса,  искусство как средство воспитания. Художественная критика как «движущаяся эстетика».  </w:t>
      </w:r>
    </w:p>
    <w:p w:rsidR="007A32DE" w:rsidRPr="00B22388" w:rsidRDefault="007A32DE" w:rsidP="007A32DE">
      <w:pPr>
        <w:numPr>
          <w:ilvl w:val="0"/>
          <w:numId w:val="20"/>
        </w:num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Основные принципы классической эстетики. Эстетика в системе немецкой классической философии.</w:t>
      </w:r>
    </w:p>
    <w:p w:rsidR="007A32DE" w:rsidRPr="00B22388" w:rsidRDefault="007A32DE" w:rsidP="007A32DE">
      <w:pPr>
        <w:pStyle w:val="a5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Эстетика романтизма: основные проблемы, идеи, мыслители.</w:t>
      </w:r>
    </w:p>
    <w:p w:rsidR="007A32DE" w:rsidRPr="00B22388" w:rsidRDefault="007A32DE" w:rsidP="007A32DE">
      <w:pPr>
        <w:pStyle w:val="a5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Неклассическая эстетика: основные направления. Дискредитация классических представлений об искусстве, разрушение  устоявшейся системы эстетических категорий. </w:t>
      </w:r>
    </w:p>
    <w:p w:rsidR="007A32DE" w:rsidRPr="00B22388" w:rsidRDefault="007A32DE" w:rsidP="007A32DE">
      <w:pPr>
        <w:pStyle w:val="a5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Постмодернистская эстетика. Паракатегории нонклассики.</w:t>
      </w:r>
    </w:p>
    <w:p w:rsidR="007A32DE" w:rsidRPr="00B22388" w:rsidRDefault="007A32DE" w:rsidP="007A32DE">
      <w:pPr>
        <w:numPr>
          <w:ilvl w:val="0"/>
          <w:numId w:val="20"/>
        </w:num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Русская эстетика, основные направления, проблемы.   Об одном из направлений – более подробно.</w:t>
      </w:r>
    </w:p>
    <w:p w:rsidR="007A32DE" w:rsidRPr="00B22388" w:rsidRDefault="007A32DE" w:rsidP="007A32DE">
      <w:pPr>
        <w:pStyle w:val="a5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Эстетические категории. Проблемы систематизации. Оформление метакатегории – «эстетическое» в эстетической мысли </w:t>
      </w:r>
      <w:r w:rsidRPr="00B22388">
        <w:rPr>
          <w:rFonts w:ascii="Times New Roman" w:hAnsi="Times New Roman"/>
          <w:sz w:val="28"/>
          <w:szCs w:val="28"/>
          <w:lang w:val="en-US"/>
        </w:rPr>
        <w:t>XX</w:t>
      </w:r>
      <w:r w:rsidRPr="00B22388">
        <w:rPr>
          <w:rFonts w:ascii="Times New Roman" w:hAnsi="Times New Roman"/>
          <w:sz w:val="28"/>
          <w:szCs w:val="28"/>
        </w:rPr>
        <w:t xml:space="preserve"> века</w:t>
      </w:r>
    </w:p>
    <w:p w:rsidR="007A32DE" w:rsidRPr="00B22388" w:rsidRDefault="007A32DE" w:rsidP="007A32D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Эстетическое сознание: эстетическое чувство, эстетический вкус, эстетический идеал.</w:t>
      </w:r>
    </w:p>
    <w:p w:rsidR="007A32DE" w:rsidRPr="00B22388" w:rsidRDefault="007A32DE" w:rsidP="007A32DE">
      <w:pPr>
        <w:pStyle w:val="a5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Прекрасное как эстетическая категория.</w:t>
      </w:r>
    </w:p>
    <w:p w:rsidR="007A32DE" w:rsidRPr="00B22388" w:rsidRDefault="007A32DE" w:rsidP="007A32DE">
      <w:pPr>
        <w:pStyle w:val="a5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Возвышенное как эстетическая категория. </w:t>
      </w:r>
    </w:p>
    <w:p w:rsidR="007A32DE" w:rsidRPr="00B22388" w:rsidRDefault="007A32DE" w:rsidP="007A32DE">
      <w:pPr>
        <w:pStyle w:val="a5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Трагическое как эстетическая категория.</w:t>
      </w:r>
    </w:p>
    <w:p w:rsidR="007A32DE" w:rsidRPr="00B22388" w:rsidRDefault="007A32DE" w:rsidP="007A32DE">
      <w:pPr>
        <w:pStyle w:val="a5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Комическое как эстетическая категория.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</w:p>
    <w:p w:rsidR="007A32DE" w:rsidRPr="00B22388" w:rsidRDefault="007A32DE" w:rsidP="007A32D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Художественный образ как эстетическая категория. Генезис  и структура  художественного образа.   Проблема формы и содержания.</w:t>
      </w:r>
    </w:p>
    <w:p w:rsidR="007A32DE" w:rsidRPr="00B22388" w:rsidRDefault="007A32DE" w:rsidP="007A32D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Художественное творчество как эстетическая категория. Психология художественного творчества.</w:t>
      </w:r>
    </w:p>
    <w:p w:rsidR="007A32DE" w:rsidRPr="00B22388" w:rsidRDefault="007A32DE" w:rsidP="007A32D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Проблема определения искусства.  Основные принципы искусства. </w:t>
      </w:r>
    </w:p>
    <w:p w:rsidR="007A32DE" w:rsidRPr="00B22388" w:rsidRDefault="007A32DE" w:rsidP="007A32D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Происхождение искусства и художественной деятельности.   </w:t>
      </w:r>
    </w:p>
    <w:p w:rsidR="007A32DE" w:rsidRPr="00B22388" w:rsidRDefault="007A32DE" w:rsidP="007A32D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Искусство в универсуме культуры.  Связь искусства с другими формами общественного сознания.</w:t>
      </w:r>
    </w:p>
    <w:p w:rsidR="007A32DE" w:rsidRPr="00B22388" w:rsidRDefault="007A32DE" w:rsidP="007A32D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Социальные функции искусства. Элитарное и массовое  в искусстве.</w:t>
      </w:r>
    </w:p>
    <w:p w:rsidR="007A32DE" w:rsidRPr="00B22388" w:rsidRDefault="007A32DE" w:rsidP="007A32D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Морфология искусства. Виды искусства и принципы их классификации.</w:t>
      </w:r>
    </w:p>
    <w:p w:rsidR="007A32DE" w:rsidRPr="00B22388" w:rsidRDefault="007A32DE" w:rsidP="007A32DE">
      <w:pPr>
        <w:pStyle w:val="a3"/>
        <w:numPr>
          <w:ilvl w:val="0"/>
          <w:numId w:val="20"/>
        </w:numPr>
        <w:rPr>
          <w:sz w:val="28"/>
          <w:szCs w:val="28"/>
        </w:rPr>
      </w:pPr>
      <w:r w:rsidRPr="00B22388">
        <w:rPr>
          <w:sz w:val="28"/>
          <w:szCs w:val="28"/>
        </w:rPr>
        <w:t>Проблемы художественного восприятия. Природа и психология художественного восприятия. Диалогичность художественного восприятия (М. Бахтин).</w:t>
      </w:r>
    </w:p>
    <w:p w:rsidR="007A32DE" w:rsidRPr="00B22388" w:rsidRDefault="007A32DE" w:rsidP="007A32DE">
      <w:pPr>
        <w:pStyle w:val="a3"/>
        <w:numPr>
          <w:ilvl w:val="0"/>
          <w:numId w:val="20"/>
        </w:numPr>
        <w:rPr>
          <w:sz w:val="28"/>
          <w:szCs w:val="28"/>
        </w:rPr>
      </w:pPr>
      <w:r w:rsidRPr="00B22388">
        <w:rPr>
          <w:sz w:val="28"/>
          <w:szCs w:val="28"/>
        </w:rPr>
        <w:t>Семиотика искусства. Искусство как текст. Художественный текст и его особенности.</w:t>
      </w:r>
    </w:p>
    <w:p w:rsidR="007A32DE" w:rsidRPr="00B22388" w:rsidRDefault="007A32DE" w:rsidP="007A32DE">
      <w:pPr>
        <w:pStyle w:val="a5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Феноменология современного искусства: авангард, модернизм, постмодернизм.</w:t>
      </w:r>
    </w:p>
    <w:p w:rsidR="007A32DE" w:rsidRPr="00B22388" w:rsidRDefault="007A32DE" w:rsidP="007A32DE">
      <w:pPr>
        <w:pStyle w:val="af3"/>
        <w:ind w:left="1440"/>
        <w:outlineLvl w:val="0"/>
        <w:rPr>
          <w:b/>
          <w:sz w:val="28"/>
          <w:szCs w:val="28"/>
        </w:rPr>
      </w:pPr>
    </w:p>
    <w:p w:rsidR="007A32DE" w:rsidRPr="00B22388" w:rsidRDefault="007A32DE" w:rsidP="007A32DE">
      <w:pPr>
        <w:tabs>
          <w:tab w:val="left" w:pos="8789"/>
        </w:tabs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B22388">
        <w:rPr>
          <w:rFonts w:ascii="Times New Roman" w:hAnsi="Times New Roman"/>
          <w:b/>
          <w:bCs/>
          <w:sz w:val="28"/>
          <w:szCs w:val="28"/>
        </w:rPr>
        <w:t xml:space="preserve">Критерии </w:t>
      </w:r>
      <w:r w:rsidR="00B22388" w:rsidRPr="00B2238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22388">
        <w:rPr>
          <w:rFonts w:ascii="Times New Roman" w:hAnsi="Times New Roman"/>
          <w:b/>
          <w:bCs/>
          <w:sz w:val="28"/>
          <w:szCs w:val="28"/>
        </w:rPr>
        <w:t xml:space="preserve"> оценки: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7"/>
        <w:gridCol w:w="2984"/>
      </w:tblGrid>
      <w:tr w:rsidR="007A32DE" w:rsidRPr="00B22388" w:rsidTr="00413A97">
        <w:tc>
          <w:tcPr>
            <w:tcW w:w="3705" w:type="pct"/>
          </w:tcPr>
          <w:p w:rsidR="007A32DE" w:rsidRPr="00B22388" w:rsidRDefault="007A32DE" w:rsidP="00413A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lastRenderedPageBreak/>
              <w:t>Критерии оценивания</w:t>
            </w:r>
          </w:p>
        </w:tc>
        <w:tc>
          <w:tcPr>
            <w:tcW w:w="1295" w:type="pct"/>
          </w:tcPr>
          <w:p w:rsidR="007A32DE" w:rsidRPr="00B22388" w:rsidRDefault="007A32DE" w:rsidP="00413A97">
            <w:pPr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Шкала оценивания</w:t>
            </w:r>
          </w:p>
        </w:tc>
      </w:tr>
      <w:tr w:rsidR="007A32DE" w:rsidRPr="00B22388" w:rsidTr="00413A97">
        <w:tc>
          <w:tcPr>
            <w:tcW w:w="3705" w:type="pct"/>
          </w:tcPr>
          <w:p w:rsidR="007A32DE" w:rsidRPr="00B22388" w:rsidRDefault="007A32DE" w:rsidP="00B223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223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Понимание специфики э</w:t>
            </w:r>
            <w:r w:rsidRPr="00B22388">
              <w:rPr>
                <w:rFonts w:ascii="Times New Roman" w:hAnsi="Times New Roman"/>
                <w:sz w:val="28"/>
                <w:szCs w:val="28"/>
              </w:rPr>
              <w:t>с</w:t>
            </w:r>
            <w:r w:rsidRPr="00B223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B22388">
              <w:rPr>
                <w:rFonts w:ascii="Times New Roman" w:hAnsi="Times New Roman"/>
                <w:sz w:val="28"/>
                <w:szCs w:val="28"/>
              </w:rPr>
              <w:t>ет</w:t>
            </w:r>
            <w:r w:rsidRPr="00B223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ического с</w:t>
            </w:r>
            <w:r w:rsidRPr="00B22388">
              <w:rPr>
                <w:rFonts w:ascii="Times New Roman" w:hAnsi="Times New Roman"/>
                <w:sz w:val="28"/>
                <w:szCs w:val="28"/>
              </w:rPr>
              <w:t xml:space="preserve">пособа познания и освоения мира, </w:t>
            </w:r>
            <w:r w:rsidRPr="00B223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логики  развития   э</w:t>
            </w:r>
            <w:r w:rsidRPr="00B22388">
              <w:rPr>
                <w:rFonts w:ascii="Times New Roman" w:hAnsi="Times New Roman"/>
                <w:sz w:val="28"/>
                <w:szCs w:val="28"/>
              </w:rPr>
              <w:t>сте</w:t>
            </w:r>
            <w:r w:rsidRPr="00B223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тической мысли</w:t>
            </w:r>
            <w:r w:rsidRPr="00B2238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A32DE" w:rsidRPr="00B22388" w:rsidRDefault="007A32DE" w:rsidP="00B223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Знание основных подходов и методов анализа  эстетической сферы вообще и искусства в частности, сложившиеся в истории  эстетической мысли;</w:t>
            </w:r>
            <w:r w:rsidRPr="00B22388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B22388">
              <w:rPr>
                <w:rFonts w:ascii="Times New Roman" w:hAnsi="Times New Roman"/>
                <w:sz w:val="28"/>
                <w:szCs w:val="28"/>
              </w:rPr>
              <w:t>знание современных эстетических концепций</w:t>
            </w:r>
          </w:p>
          <w:p w:rsidR="007A32DE" w:rsidRPr="00B22388" w:rsidRDefault="007A32DE" w:rsidP="00B2238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 xml:space="preserve">Умение пользоваться категориями, понятиями, методами современной  эстетической науки, </w:t>
            </w:r>
            <w:r w:rsidRPr="00B223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аргументированно и логично </w:t>
            </w:r>
            <w:r w:rsidRPr="00B22388">
              <w:rPr>
                <w:rFonts w:ascii="Times New Roman" w:hAnsi="Times New Roman"/>
                <w:sz w:val="28"/>
                <w:szCs w:val="28"/>
              </w:rPr>
              <w:t xml:space="preserve"> обсуждать проблемы</w:t>
            </w:r>
            <w:r w:rsidRPr="00B223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22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223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22388">
              <w:rPr>
                <w:rFonts w:ascii="Times New Roman" w:hAnsi="Times New Roman"/>
                <w:sz w:val="28"/>
                <w:szCs w:val="28"/>
              </w:rPr>
              <w:t xml:space="preserve"> современного</w:t>
            </w:r>
            <w:r w:rsidRPr="00B223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э</w:t>
            </w:r>
            <w:r w:rsidRPr="00B22388">
              <w:rPr>
                <w:rFonts w:ascii="Times New Roman" w:hAnsi="Times New Roman"/>
                <w:sz w:val="28"/>
                <w:szCs w:val="28"/>
              </w:rPr>
              <w:t xml:space="preserve">стетического знания; анализировать эстетическую проблематику современного общества  и </w:t>
            </w:r>
            <w:r w:rsidRPr="00B223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применять полученные знания  </w:t>
            </w:r>
          </w:p>
          <w:p w:rsidR="007A32DE" w:rsidRPr="00B22388" w:rsidRDefault="007A32DE" w:rsidP="00B2238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Владение навыками работы с оригинальными  эстетическими текстами  и объектами.</w:t>
            </w:r>
          </w:p>
          <w:p w:rsidR="007A32DE" w:rsidRPr="00B22388" w:rsidRDefault="007A32DE" w:rsidP="00413A97">
            <w:pPr>
              <w:widowControl w:val="0"/>
              <w:numPr>
                <w:ilvl w:val="2"/>
                <w:numId w:val="33"/>
              </w:numPr>
              <w:tabs>
                <w:tab w:val="clear" w:pos="2160"/>
              </w:tabs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95" w:type="pct"/>
          </w:tcPr>
          <w:p w:rsidR="007A32DE" w:rsidRPr="00B22388" w:rsidRDefault="007A32DE" w:rsidP="00413A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30 баллов</w:t>
            </w:r>
          </w:p>
          <w:p w:rsidR="007A32DE" w:rsidRPr="00B22388" w:rsidRDefault="007A32DE" w:rsidP="00413A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высокий (продвинутый, творческий) уровень</w:t>
            </w:r>
          </w:p>
          <w:p w:rsidR="007A32DE" w:rsidRPr="00B22388" w:rsidRDefault="007A32DE" w:rsidP="00413A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A32DE" w:rsidRPr="00B22388" w:rsidRDefault="007A32DE" w:rsidP="00413A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(отлично)</w:t>
            </w:r>
          </w:p>
        </w:tc>
      </w:tr>
      <w:tr w:rsidR="007A32DE" w:rsidRPr="00B22388" w:rsidTr="00413A97">
        <w:tc>
          <w:tcPr>
            <w:tcW w:w="3705" w:type="pct"/>
            <w:tcBorders>
              <w:bottom w:val="single" w:sz="4" w:space="0" w:color="auto"/>
            </w:tcBorders>
          </w:tcPr>
          <w:p w:rsidR="007A32DE" w:rsidRPr="00B22388" w:rsidRDefault="007A32DE" w:rsidP="00413A97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умение достаточно полно раскрыть центральные проблемы эстетической теории и основные подходы к их решению; ориентироваться в основных подходах и методах анализа  эстетической сферы вообще и искусства в частности</w:t>
            </w:r>
          </w:p>
          <w:p w:rsidR="007A32DE" w:rsidRPr="00B22388" w:rsidRDefault="007A32DE" w:rsidP="00413A97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умение раскрыть основное содержание наиболее  важных эстетических концепций</w:t>
            </w:r>
          </w:p>
          <w:p w:rsidR="007A32DE" w:rsidRPr="00B22388" w:rsidRDefault="007A32DE" w:rsidP="00413A97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знакомство ч важнейшими эстетическими текстами, школами и направлениями эстетической мысли.</w:t>
            </w:r>
          </w:p>
          <w:p w:rsidR="007A32DE" w:rsidRPr="00B22388" w:rsidRDefault="007A32DE" w:rsidP="00413A9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95" w:type="pct"/>
          </w:tcPr>
          <w:p w:rsidR="007A32DE" w:rsidRPr="00B22388" w:rsidRDefault="007A32DE" w:rsidP="00413A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20 баллов</w:t>
            </w:r>
          </w:p>
          <w:p w:rsidR="007A32DE" w:rsidRPr="00B22388" w:rsidRDefault="007A32DE" w:rsidP="00413A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средний (поисковый) уровень</w:t>
            </w:r>
          </w:p>
          <w:p w:rsidR="007A32DE" w:rsidRPr="00B22388" w:rsidRDefault="007A32DE" w:rsidP="00413A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A32DE" w:rsidRPr="00B22388" w:rsidRDefault="007A32DE" w:rsidP="00413A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</w:tr>
      <w:tr w:rsidR="007A32DE" w:rsidRPr="00B22388" w:rsidTr="00413A97">
        <w:tc>
          <w:tcPr>
            <w:tcW w:w="3705" w:type="pct"/>
            <w:tcBorders>
              <w:bottom w:val="nil"/>
            </w:tcBorders>
          </w:tcPr>
          <w:p w:rsidR="007A32DE" w:rsidRPr="00B22388" w:rsidRDefault="007A32DE" w:rsidP="00413A97">
            <w:pPr>
              <w:widowControl w:val="0"/>
              <w:numPr>
                <w:ilvl w:val="1"/>
                <w:numId w:val="34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знание основных проблем эстетической теории и основных подходов к их решению;</w:t>
            </w:r>
          </w:p>
          <w:p w:rsidR="007A32DE" w:rsidRPr="00B22388" w:rsidRDefault="007A32DE" w:rsidP="00413A97">
            <w:pPr>
              <w:widowControl w:val="0"/>
              <w:numPr>
                <w:ilvl w:val="1"/>
                <w:numId w:val="34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адекватное представление о логике исторической динамики  эстетического знания</w:t>
            </w:r>
          </w:p>
          <w:p w:rsidR="007A32DE" w:rsidRPr="00B22388" w:rsidRDefault="007A32DE" w:rsidP="00413A97">
            <w:pPr>
              <w:widowControl w:val="0"/>
              <w:numPr>
                <w:ilvl w:val="1"/>
                <w:numId w:val="34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умение раскрыть основное содержание наиболее популярных эстетических концепций, знание их основоположников и представителей</w:t>
            </w:r>
          </w:p>
        </w:tc>
        <w:tc>
          <w:tcPr>
            <w:tcW w:w="1295" w:type="pct"/>
          </w:tcPr>
          <w:p w:rsidR="007A32DE" w:rsidRPr="00B22388" w:rsidRDefault="007A32DE" w:rsidP="00413A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15 баллов</w:t>
            </w:r>
          </w:p>
          <w:p w:rsidR="007A32DE" w:rsidRPr="00B22388" w:rsidRDefault="007A32DE" w:rsidP="00413A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низкий (пороговый) уровень</w:t>
            </w:r>
          </w:p>
          <w:p w:rsidR="007A32DE" w:rsidRPr="00B22388" w:rsidRDefault="007A32DE" w:rsidP="00413A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(удовлетворительно)</w:t>
            </w:r>
          </w:p>
        </w:tc>
      </w:tr>
      <w:tr w:rsidR="007A32DE" w:rsidRPr="00B22388" w:rsidTr="00413A97">
        <w:tc>
          <w:tcPr>
            <w:tcW w:w="3705" w:type="pct"/>
            <w:tcBorders>
              <w:bottom w:val="nil"/>
            </w:tcBorders>
          </w:tcPr>
          <w:p w:rsidR="007A32DE" w:rsidRPr="00B22388" w:rsidRDefault="007A32DE" w:rsidP="00413A97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bCs/>
                <w:sz w:val="28"/>
                <w:szCs w:val="28"/>
              </w:rPr>
              <w:t xml:space="preserve">незнание большей части вопросов, ошибки в использовании понятийного инструментария, неуверенное и непоследовательное изложение материала </w:t>
            </w:r>
          </w:p>
        </w:tc>
        <w:tc>
          <w:tcPr>
            <w:tcW w:w="1295" w:type="pct"/>
          </w:tcPr>
          <w:p w:rsidR="007A32DE" w:rsidRPr="00B22388" w:rsidRDefault="007A32DE" w:rsidP="00413A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(неудовлетворительно)</w:t>
            </w:r>
          </w:p>
        </w:tc>
      </w:tr>
      <w:tr w:rsidR="007A32DE" w:rsidRPr="00B22388" w:rsidTr="00413A97">
        <w:tc>
          <w:tcPr>
            <w:tcW w:w="5000" w:type="pct"/>
            <w:gridSpan w:val="2"/>
          </w:tcPr>
          <w:p w:rsidR="007A32DE" w:rsidRPr="00B22388" w:rsidRDefault="007A32DE" w:rsidP="00413A97">
            <w:pPr>
              <w:pStyle w:val="Default"/>
              <w:jc w:val="right"/>
              <w:rPr>
                <w:b/>
                <w:sz w:val="28"/>
                <w:szCs w:val="28"/>
              </w:rPr>
            </w:pPr>
            <w:r w:rsidRPr="00B22388">
              <w:rPr>
                <w:b/>
                <w:bCs/>
                <w:sz w:val="28"/>
                <w:szCs w:val="28"/>
              </w:rPr>
              <w:t>Итого: от 0 до 30 баллов</w:t>
            </w:r>
          </w:p>
        </w:tc>
      </w:tr>
    </w:tbl>
    <w:p w:rsidR="007A32DE" w:rsidRPr="00B22388" w:rsidRDefault="007A32DE" w:rsidP="007A32DE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7A32DE" w:rsidRPr="00B22388" w:rsidRDefault="007A32DE" w:rsidP="007A32DE">
      <w:pPr>
        <w:pStyle w:val="af3"/>
        <w:ind w:left="360"/>
        <w:outlineLvl w:val="0"/>
        <w:rPr>
          <w:b/>
          <w:sz w:val="28"/>
          <w:szCs w:val="28"/>
        </w:rPr>
      </w:pPr>
      <w:r w:rsidRPr="00B22388">
        <w:rPr>
          <w:b/>
          <w:sz w:val="28"/>
          <w:szCs w:val="28"/>
          <w:lang w:val="en-US"/>
        </w:rPr>
        <w:lastRenderedPageBreak/>
        <w:t>V</w:t>
      </w:r>
      <w:r w:rsidRPr="00B22388">
        <w:rPr>
          <w:b/>
          <w:sz w:val="28"/>
          <w:szCs w:val="28"/>
        </w:rPr>
        <w:t>.7. Балльно-рейтинговая структура оценки знаний студента</w:t>
      </w:r>
    </w:p>
    <w:p w:rsidR="007A32DE" w:rsidRPr="00B22388" w:rsidRDefault="007A32DE" w:rsidP="007A32DE">
      <w:pPr>
        <w:pStyle w:val="af3"/>
        <w:ind w:left="360"/>
        <w:outlineLvl w:val="0"/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t>(только для студентов дневного отделения)</w:t>
      </w:r>
    </w:p>
    <w:p w:rsidR="007A32DE" w:rsidRPr="00B22388" w:rsidRDefault="007A32DE" w:rsidP="007A32DE">
      <w:pPr>
        <w:pStyle w:val="af3"/>
        <w:ind w:left="720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1850"/>
      </w:tblGrid>
      <w:tr w:rsidR="007A32DE" w:rsidRPr="00B22388" w:rsidTr="00413A97">
        <w:tc>
          <w:tcPr>
            <w:tcW w:w="7338" w:type="dxa"/>
          </w:tcPr>
          <w:p w:rsidR="007A32DE" w:rsidRPr="00B22388" w:rsidRDefault="007A32DE" w:rsidP="00413A97">
            <w:pPr>
              <w:pStyle w:val="af3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Посещение лекций и семинаров</w:t>
            </w:r>
          </w:p>
        </w:tc>
        <w:tc>
          <w:tcPr>
            <w:tcW w:w="1850" w:type="dxa"/>
          </w:tcPr>
          <w:p w:rsidR="007A32DE" w:rsidRPr="00B22388" w:rsidRDefault="007A32DE" w:rsidP="00413A97">
            <w:pPr>
              <w:pStyle w:val="af3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2 балла</w:t>
            </w:r>
          </w:p>
        </w:tc>
      </w:tr>
      <w:tr w:rsidR="007A32DE" w:rsidRPr="00B22388" w:rsidTr="00413A97">
        <w:tc>
          <w:tcPr>
            <w:tcW w:w="7338" w:type="dxa"/>
          </w:tcPr>
          <w:p w:rsidR="007A32DE" w:rsidRPr="00B22388" w:rsidRDefault="007A32DE" w:rsidP="00413A97">
            <w:pPr>
              <w:pStyle w:val="af3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 xml:space="preserve">Работа на семинаре </w:t>
            </w:r>
          </w:p>
        </w:tc>
        <w:tc>
          <w:tcPr>
            <w:tcW w:w="1850" w:type="dxa"/>
          </w:tcPr>
          <w:p w:rsidR="007A32DE" w:rsidRPr="00B22388" w:rsidRDefault="007A32DE" w:rsidP="00413A97">
            <w:pPr>
              <w:pStyle w:val="af3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5-10 баллов</w:t>
            </w:r>
          </w:p>
        </w:tc>
      </w:tr>
      <w:tr w:rsidR="007A32DE" w:rsidRPr="00B22388" w:rsidTr="00413A97">
        <w:tc>
          <w:tcPr>
            <w:tcW w:w="7338" w:type="dxa"/>
          </w:tcPr>
          <w:p w:rsidR="007A32DE" w:rsidRPr="00B22388" w:rsidRDefault="007A32DE" w:rsidP="00413A97">
            <w:pPr>
              <w:pStyle w:val="af3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Рубежный контроль</w:t>
            </w:r>
          </w:p>
        </w:tc>
        <w:tc>
          <w:tcPr>
            <w:tcW w:w="1850" w:type="dxa"/>
          </w:tcPr>
          <w:p w:rsidR="007A32DE" w:rsidRPr="00B22388" w:rsidRDefault="007A32DE" w:rsidP="00413A97">
            <w:pPr>
              <w:pStyle w:val="af3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1-10 баллов</w:t>
            </w:r>
          </w:p>
        </w:tc>
      </w:tr>
      <w:tr w:rsidR="007A32DE" w:rsidRPr="00B22388" w:rsidTr="00413A97">
        <w:tc>
          <w:tcPr>
            <w:tcW w:w="7338" w:type="dxa"/>
          </w:tcPr>
          <w:p w:rsidR="007A32DE" w:rsidRPr="00B22388" w:rsidRDefault="007A32DE" w:rsidP="00413A97">
            <w:pPr>
              <w:pStyle w:val="af3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 xml:space="preserve">Самостоятельное изучение, конспектирование  </w:t>
            </w:r>
          </w:p>
          <w:p w:rsidR="007A32DE" w:rsidRPr="00B22388" w:rsidRDefault="007A32DE" w:rsidP="00413A97">
            <w:pPr>
              <w:pStyle w:val="af3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и анализ трех  книг из списка дополнительной литературы или письменная работа</w:t>
            </w:r>
          </w:p>
        </w:tc>
        <w:tc>
          <w:tcPr>
            <w:tcW w:w="1850" w:type="dxa"/>
          </w:tcPr>
          <w:p w:rsidR="007A32DE" w:rsidRPr="00B22388" w:rsidRDefault="007A32DE" w:rsidP="00413A97">
            <w:pPr>
              <w:pStyle w:val="af3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15 баллов</w:t>
            </w:r>
          </w:p>
        </w:tc>
      </w:tr>
      <w:tr w:rsidR="007A32DE" w:rsidRPr="00B22388" w:rsidTr="00413A97">
        <w:tc>
          <w:tcPr>
            <w:tcW w:w="7338" w:type="dxa"/>
          </w:tcPr>
          <w:p w:rsidR="007A32DE" w:rsidRPr="00B22388" w:rsidRDefault="007A32DE" w:rsidP="00413A9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Премиальные  (участие в дискуссии, дополнение и уточнение выступлений по теме семинарского занятия)</w:t>
            </w:r>
          </w:p>
        </w:tc>
        <w:tc>
          <w:tcPr>
            <w:tcW w:w="1850" w:type="dxa"/>
          </w:tcPr>
          <w:p w:rsidR="007A32DE" w:rsidRPr="00B22388" w:rsidRDefault="007A32DE" w:rsidP="00413A97">
            <w:pPr>
              <w:pStyle w:val="af3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3 балла</w:t>
            </w:r>
          </w:p>
        </w:tc>
      </w:tr>
      <w:tr w:rsidR="007A32DE" w:rsidRPr="00B22388" w:rsidTr="00413A97">
        <w:tc>
          <w:tcPr>
            <w:tcW w:w="7338" w:type="dxa"/>
          </w:tcPr>
          <w:p w:rsidR="007A32DE" w:rsidRPr="00B22388" w:rsidRDefault="007A32DE" w:rsidP="00413A97">
            <w:pPr>
              <w:pStyle w:val="af3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Итого в течение семестра</w:t>
            </w:r>
          </w:p>
        </w:tc>
        <w:tc>
          <w:tcPr>
            <w:tcW w:w="1850" w:type="dxa"/>
          </w:tcPr>
          <w:p w:rsidR="007A32DE" w:rsidRPr="00B22388" w:rsidRDefault="007A32DE" w:rsidP="00413A97">
            <w:pPr>
              <w:pStyle w:val="af3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40-70 баллов</w:t>
            </w:r>
          </w:p>
        </w:tc>
      </w:tr>
    </w:tbl>
    <w:p w:rsidR="007A32DE" w:rsidRPr="00B22388" w:rsidRDefault="007A32DE" w:rsidP="007A32DE">
      <w:pPr>
        <w:pStyle w:val="af3"/>
        <w:ind w:left="720"/>
        <w:jc w:val="center"/>
        <w:rPr>
          <w:sz w:val="28"/>
          <w:szCs w:val="28"/>
        </w:rPr>
      </w:pPr>
    </w:p>
    <w:p w:rsidR="007A32DE" w:rsidRPr="00B22388" w:rsidRDefault="007A32DE" w:rsidP="007A32DE">
      <w:pPr>
        <w:pStyle w:val="af3"/>
        <w:numPr>
          <w:ilvl w:val="0"/>
          <w:numId w:val="21"/>
        </w:numPr>
        <w:jc w:val="center"/>
        <w:outlineLvl w:val="0"/>
        <w:rPr>
          <w:sz w:val="28"/>
          <w:szCs w:val="28"/>
        </w:rPr>
      </w:pPr>
      <w:r w:rsidRPr="00B22388">
        <w:rPr>
          <w:sz w:val="28"/>
          <w:szCs w:val="28"/>
        </w:rPr>
        <w:t>Шкала оценок экзамена (зачета)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1850"/>
      </w:tblGrid>
      <w:tr w:rsidR="007A32DE" w:rsidRPr="00B22388" w:rsidTr="00413A97">
        <w:tc>
          <w:tcPr>
            <w:tcW w:w="7338" w:type="dxa"/>
          </w:tcPr>
          <w:p w:rsidR="007A32DE" w:rsidRPr="00B22388" w:rsidRDefault="007A32DE" w:rsidP="00413A97">
            <w:pPr>
              <w:pStyle w:val="af3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«Отлично»</w:t>
            </w:r>
          </w:p>
        </w:tc>
        <w:tc>
          <w:tcPr>
            <w:tcW w:w="1850" w:type="dxa"/>
          </w:tcPr>
          <w:p w:rsidR="007A32DE" w:rsidRPr="00B22388" w:rsidRDefault="007A32DE" w:rsidP="00413A97">
            <w:pPr>
              <w:pStyle w:val="af3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30 баллов</w:t>
            </w:r>
          </w:p>
        </w:tc>
      </w:tr>
      <w:tr w:rsidR="007A32DE" w:rsidRPr="00B22388" w:rsidTr="00413A97">
        <w:tc>
          <w:tcPr>
            <w:tcW w:w="7338" w:type="dxa"/>
          </w:tcPr>
          <w:p w:rsidR="007A32DE" w:rsidRPr="00B22388" w:rsidRDefault="007A32DE" w:rsidP="00413A97">
            <w:pPr>
              <w:pStyle w:val="af3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«Хорошо»</w:t>
            </w:r>
          </w:p>
        </w:tc>
        <w:tc>
          <w:tcPr>
            <w:tcW w:w="1850" w:type="dxa"/>
          </w:tcPr>
          <w:p w:rsidR="007A32DE" w:rsidRPr="00B22388" w:rsidRDefault="007A32DE" w:rsidP="00413A97">
            <w:pPr>
              <w:pStyle w:val="af3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20 баллов</w:t>
            </w:r>
          </w:p>
        </w:tc>
      </w:tr>
      <w:tr w:rsidR="007A32DE" w:rsidRPr="00B22388" w:rsidTr="00413A97">
        <w:tc>
          <w:tcPr>
            <w:tcW w:w="7338" w:type="dxa"/>
          </w:tcPr>
          <w:p w:rsidR="007A32DE" w:rsidRPr="00B22388" w:rsidRDefault="007A32DE" w:rsidP="00413A97">
            <w:pPr>
              <w:pStyle w:val="af3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«Удовлетворительно»</w:t>
            </w:r>
          </w:p>
        </w:tc>
        <w:tc>
          <w:tcPr>
            <w:tcW w:w="1850" w:type="dxa"/>
          </w:tcPr>
          <w:p w:rsidR="007A32DE" w:rsidRPr="00B22388" w:rsidRDefault="007A32DE" w:rsidP="00413A97">
            <w:pPr>
              <w:pStyle w:val="af3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15 баллов</w:t>
            </w:r>
          </w:p>
        </w:tc>
      </w:tr>
    </w:tbl>
    <w:p w:rsidR="007A32DE" w:rsidRPr="00B22388" w:rsidRDefault="007A32DE" w:rsidP="007A32DE">
      <w:pPr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</w:p>
    <w:p w:rsidR="007A32DE" w:rsidRPr="00B22388" w:rsidRDefault="007A32DE" w:rsidP="007A32DE">
      <w:pPr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Итоговое количество складывается из баллов, накопленных в течение семестра и баллов, полученных на экзамене (зачете)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1850"/>
      </w:tblGrid>
      <w:tr w:rsidR="007A32DE" w:rsidRPr="00B22388" w:rsidTr="00413A97">
        <w:tc>
          <w:tcPr>
            <w:tcW w:w="7338" w:type="dxa"/>
          </w:tcPr>
          <w:p w:rsidR="007A32DE" w:rsidRPr="00B22388" w:rsidRDefault="007A32DE" w:rsidP="00413A97">
            <w:pPr>
              <w:pStyle w:val="af3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Максимальное количество баллов в течение семестра</w:t>
            </w:r>
          </w:p>
        </w:tc>
        <w:tc>
          <w:tcPr>
            <w:tcW w:w="1850" w:type="dxa"/>
          </w:tcPr>
          <w:p w:rsidR="007A32DE" w:rsidRPr="00B22388" w:rsidRDefault="007A32D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70</w:t>
            </w:r>
          </w:p>
        </w:tc>
      </w:tr>
      <w:tr w:rsidR="007A32DE" w:rsidRPr="00B22388" w:rsidTr="00413A97">
        <w:tc>
          <w:tcPr>
            <w:tcW w:w="7338" w:type="dxa"/>
          </w:tcPr>
          <w:p w:rsidR="007A32DE" w:rsidRPr="00B22388" w:rsidRDefault="007A32DE" w:rsidP="00413A97">
            <w:pPr>
              <w:pStyle w:val="af3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Максимальное количество баллов, полученных на экзамене (зачете)</w:t>
            </w:r>
          </w:p>
        </w:tc>
        <w:tc>
          <w:tcPr>
            <w:tcW w:w="1850" w:type="dxa"/>
          </w:tcPr>
          <w:p w:rsidR="007A32DE" w:rsidRPr="00B22388" w:rsidRDefault="007A32D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30</w:t>
            </w:r>
          </w:p>
        </w:tc>
      </w:tr>
      <w:tr w:rsidR="007A32DE" w:rsidRPr="00B22388" w:rsidTr="00413A97">
        <w:tc>
          <w:tcPr>
            <w:tcW w:w="7338" w:type="dxa"/>
          </w:tcPr>
          <w:p w:rsidR="007A32DE" w:rsidRPr="00B22388" w:rsidRDefault="007A32DE" w:rsidP="00413A97">
            <w:pPr>
              <w:pStyle w:val="af3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Максимальное итоговое количество баллов</w:t>
            </w:r>
          </w:p>
        </w:tc>
        <w:tc>
          <w:tcPr>
            <w:tcW w:w="1850" w:type="dxa"/>
          </w:tcPr>
          <w:p w:rsidR="007A32DE" w:rsidRPr="00B22388" w:rsidRDefault="007A32D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100</w:t>
            </w:r>
          </w:p>
        </w:tc>
      </w:tr>
    </w:tbl>
    <w:p w:rsidR="007A32DE" w:rsidRPr="00B22388" w:rsidRDefault="007A32DE" w:rsidP="007A32DE">
      <w:pPr>
        <w:pStyle w:val="af3"/>
        <w:numPr>
          <w:ilvl w:val="0"/>
          <w:numId w:val="21"/>
        </w:numPr>
        <w:jc w:val="center"/>
        <w:rPr>
          <w:sz w:val="28"/>
          <w:szCs w:val="28"/>
        </w:rPr>
      </w:pPr>
    </w:p>
    <w:p w:rsidR="007A32DE" w:rsidRPr="00B22388" w:rsidRDefault="007A32DE" w:rsidP="007A32DE">
      <w:pPr>
        <w:pStyle w:val="af3"/>
        <w:ind w:left="720"/>
        <w:jc w:val="center"/>
        <w:outlineLvl w:val="0"/>
        <w:rPr>
          <w:sz w:val="28"/>
          <w:szCs w:val="28"/>
        </w:rPr>
      </w:pPr>
      <w:r w:rsidRPr="00B22388">
        <w:rPr>
          <w:sz w:val="28"/>
          <w:szCs w:val="28"/>
        </w:rPr>
        <w:t>Итоговая оценка ставится в зачетную книжку и ведомость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685"/>
      </w:tblGrid>
      <w:tr w:rsidR="007A32DE" w:rsidRPr="00B22388" w:rsidTr="00413A97">
        <w:tc>
          <w:tcPr>
            <w:tcW w:w="4503" w:type="dxa"/>
          </w:tcPr>
          <w:p w:rsidR="007A32DE" w:rsidRPr="00B22388" w:rsidRDefault="007A32D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100-85 баллов</w:t>
            </w:r>
          </w:p>
        </w:tc>
        <w:tc>
          <w:tcPr>
            <w:tcW w:w="4685" w:type="dxa"/>
          </w:tcPr>
          <w:p w:rsidR="007A32DE" w:rsidRPr="00B22388" w:rsidRDefault="007A32D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«отлично»</w:t>
            </w:r>
          </w:p>
        </w:tc>
      </w:tr>
      <w:tr w:rsidR="007A32DE" w:rsidRPr="00B22388" w:rsidTr="00413A97">
        <w:tc>
          <w:tcPr>
            <w:tcW w:w="4503" w:type="dxa"/>
          </w:tcPr>
          <w:p w:rsidR="007A32DE" w:rsidRPr="00B22388" w:rsidRDefault="007A32D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84-70 баллов</w:t>
            </w:r>
          </w:p>
        </w:tc>
        <w:tc>
          <w:tcPr>
            <w:tcW w:w="4685" w:type="dxa"/>
          </w:tcPr>
          <w:p w:rsidR="007A32DE" w:rsidRPr="00B22388" w:rsidRDefault="007A32D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«хорошо»</w:t>
            </w:r>
          </w:p>
        </w:tc>
      </w:tr>
      <w:tr w:rsidR="007A32DE" w:rsidRPr="00B22388" w:rsidTr="00413A97">
        <w:tc>
          <w:tcPr>
            <w:tcW w:w="4503" w:type="dxa"/>
          </w:tcPr>
          <w:p w:rsidR="007A32DE" w:rsidRPr="00B22388" w:rsidRDefault="007A32D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69-55 баллов</w:t>
            </w:r>
          </w:p>
        </w:tc>
        <w:tc>
          <w:tcPr>
            <w:tcW w:w="4685" w:type="dxa"/>
          </w:tcPr>
          <w:p w:rsidR="007A32DE" w:rsidRPr="00B22388" w:rsidRDefault="007A32D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«удовлетворительно»</w:t>
            </w:r>
          </w:p>
        </w:tc>
      </w:tr>
      <w:tr w:rsidR="007A32DE" w:rsidRPr="00B22388" w:rsidTr="00413A97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2DE" w:rsidRPr="00B22388" w:rsidRDefault="007A32D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Менее 55 баллов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2DE" w:rsidRPr="00B22388" w:rsidRDefault="007A32D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«неудовлетворительно»</w:t>
            </w:r>
          </w:p>
        </w:tc>
      </w:tr>
    </w:tbl>
    <w:p w:rsidR="007A32DE" w:rsidRPr="00B22388" w:rsidRDefault="007A32DE" w:rsidP="007A32DE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A32DE" w:rsidRPr="00B22388" w:rsidRDefault="007A32DE" w:rsidP="007A32DE">
      <w:pPr>
        <w:pStyle w:val="af3"/>
        <w:ind w:left="720"/>
        <w:outlineLvl w:val="0"/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t>Система текущего, промежуточного и итогового контроля знаний студентов</w:t>
      </w:r>
    </w:p>
    <w:p w:rsidR="007A32DE" w:rsidRPr="00B22388" w:rsidRDefault="007A32DE" w:rsidP="007A32DE">
      <w:pPr>
        <w:pStyle w:val="af3"/>
        <w:ind w:firstLine="567"/>
        <w:jc w:val="both"/>
        <w:rPr>
          <w:sz w:val="28"/>
          <w:szCs w:val="28"/>
        </w:rPr>
      </w:pPr>
      <w:r w:rsidRPr="00B22388">
        <w:rPr>
          <w:sz w:val="28"/>
          <w:szCs w:val="28"/>
        </w:rPr>
        <w:t xml:space="preserve">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7"/>
        <w:gridCol w:w="2297"/>
        <w:gridCol w:w="2297"/>
        <w:gridCol w:w="2297"/>
      </w:tblGrid>
      <w:tr w:rsidR="007A32DE" w:rsidRPr="00B22388" w:rsidTr="00413A97">
        <w:tc>
          <w:tcPr>
            <w:tcW w:w="2297" w:type="dxa"/>
          </w:tcPr>
          <w:p w:rsidR="007A32DE" w:rsidRPr="00B22388" w:rsidRDefault="007A32D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Форма контроля</w:t>
            </w:r>
          </w:p>
        </w:tc>
        <w:tc>
          <w:tcPr>
            <w:tcW w:w="2297" w:type="dxa"/>
          </w:tcPr>
          <w:p w:rsidR="007A32DE" w:rsidRPr="00B22388" w:rsidRDefault="007A32D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Семестр</w:t>
            </w:r>
          </w:p>
        </w:tc>
        <w:tc>
          <w:tcPr>
            <w:tcW w:w="2297" w:type="dxa"/>
          </w:tcPr>
          <w:p w:rsidR="007A32DE" w:rsidRPr="00B22388" w:rsidRDefault="007A32D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Сроки</w:t>
            </w:r>
          </w:p>
        </w:tc>
        <w:tc>
          <w:tcPr>
            <w:tcW w:w="2297" w:type="dxa"/>
          </w:tcPr>
          <w:p w:rsidR="007A32DE" w:rsidRPr="00B22388" w:rsidRDefault="007A32D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Количество</w:t>
            </w:r>
          </w:p>
          <w:p w:rsidR="007A32DE" w:rsidRPr="00B22388" w:rsidRDefault="007A32D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Баллов</w:t>
            </w:r>
          </w:p>
        </w:tc>
      </w:tr>
      <w:tr w:rsidR="007A32DE" w:rsidRPr="00B22388" w:rsidTr="00413A97">
        <w:tc>
          <w:tcPr>
            <w:tcW w:w="2297" w:type="dxa"/>
          </w:tcPr>
          <w:p w:rsidR="007A32DE" w:rsidRPr="00B22388" w:rsidRDefault="007A32DE" w:rsidP="00413A97">
            <w:pPr>
              <w:pStyle w:val="af3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Работа на семинарских занятиях</w:t>
            </w:r>
          </w:p>
        </w:tc>
        <w:tc>
          <w:tcPr>
            <w:tcW w:w="2297" w:type="dxa"/>
          </w:tcPr>
          <w:p w:rsidR="007A32DE" w:rsidRPr="00B22388" w:rsidRDefault="00B22388" w:rsidP="00413A97">
            <w:pPr>
              <w:pStyle w:val="af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7</w:t>
            </w:r>
          </w:p>
        </w:tc>
        <w:tc>
          <w:tcPr>
            <w:tcW w:w="2297" w:type="dxa"/>
          </w:tcPr>
          <w:p w:rsidR="007A32DE" w:rsidRPr="00B22388" w:rsidRDefault="007A32D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  <w:lang w:val="en-US"/>
              </w:rPr>
              <w:t xml:space="preserve"> </w:t>
            </w:r>
            <w:r w:rsidRPr="00B22388">
              <w:rPr>
                <w:sz w:val="28"/>
                <w:szCs w:val="28"/>
              </w:rPr>
              <w:t>Февраль-июнь</w:t>
            </w:r>
          </w:p>
        </w:tc>
        <w:tc>
          <w:tcPr>
            <w:tcW w:w="2297" w:type="dxa"/>
          </w:tcPr>
          <w:p w:rsidR="007A32DE" w:rsidRPr="00B22388" w:rsidRDefault="007A32D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5-10 / 1 занятие</w:t>
            </w:r>
          </w:p>
          <w:p w:rsidR="007A32DE" w:rsidRPr="00B22388" w:rsidRDefault="007A32D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 xml:space="preserve"> </w:t>
            </w:r>
          </w:p>
        </w:tc>
      </w:tr>
      <w:tr w:rsidR="007A32DE" w:rsidRPr="00B22388" w:rsidTr="00413A97">
        <w:trPr>
          <w:trHeight w:val="746"/>
        </w:trPr>
        <w:tc>
          <w:tcPr>
            <w:tcW w:w="2297" w:type="dxa"/>
          </w:tcPr>
          <w:p w:rsidR="007A32DE" w:rsidRPr="00B22388" w:rsidRDefault="007A32DE" w:rsidP="00413A97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Круглый стол по теме </w:t>
            </w:r>
          </w:p>
        </w:tc>
        <w:tc>
          <w:tcPr>
            <w:tcW w:w="2297" w:type="dxa"/>
          </w:tcPr>
          <w:p w:rsidR="007A32DE" w:rsidRPr="00B22388" w:rsidRDefault="007A32DE" w:rsidP="00413A97">
            <w:pPr>
              <w:pStyle w:val="af3"/>
              <w:jc w:val="center"/>
              <w:rPr>
                <w:sz w:val="28"/>
                <w:szCs w:val="28"/>
              </w:rPr>
            </w:pPr>
          </w:p>
          <w:p w:rsidR="007A32DE" w:rsidRPr="00B22388" w:rsidRDefault="00B22388" w:rsidP="00413A97">
            <w:pPr>
              <w:pStyle w:val="af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7A32DE" w:rsidRPr="00B22388" w:rsidRDefault="007A32DE" w:rsidP="00413A97">
            <w:pPr>
              <w:pStyle w:val="af3"/>
              <w:jc w:val="center"/>
              <w:rPr>
                <w:sz w:val="28"/>
                <w:szCs w:val="28"/>
              </w:rPr>
            </w:pPr>
          </w:p>
        </w:tc>
        <w:tc>
          <w:tcPr>
            <w:tcW w:w="2297" w:type="dxa"/>
          </w:tcPr>
          <w:p w:rsidR="007A32DE" w:rsidRPr="00B22388" w:rsidRDefault="007A32DE" w:rsidP="00413A97">
            <w:pPr>
              <w:pStyle w:val="af3"/>
              <w:jc w:val="center"/>
              <w:rPr>
                <w:sz w:val="28"/>
                <w:szCs w:val="28"/>
              </w:rPr>
            </w:pPr>
          </w:p>
          <w:p w:rsidR="007A32DE" w:rsidRPr="00B22388" w:rsidRDefault="007A32D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 xml:space="preserve"> Май-июнь</w:t>
            </w:r>
          </w:p>
        </w:tc>
        <w:tc>
          <w:tcPr>
            <w:tcW w:w="2297" w:type="dxa"/>
          </w:tcPr>
          <w:p w:rsidR="007A32DE" w:rsidRPr="00B22388" w:rsidRDefault="007A32DE" w:rsidP="00413A97">
            <w:pPr>
              <w:pStyle w:val="af3"/>
              <w:jc w:val="center"/>
              <w:rPr>
                <w:sz w:val="28"/>
                <w:szCs w:val="28"/>
              </w:rPr>
            </w:pPr>
          </w:p>
          <w:p w:rsidR="007A32DE" w:rsidRPr="00B22388" w:rsidRDefault="007A32DE" w:rsidP="00413A97">
            <w:pPr>
              <w:pStyle w:val="af3"/>
              <w:jc w:val="center"/>
              <w:rPr>
                <w:sz w:val="28"/>
                <w:szCs w:val="28"/>
                <w:lang w:val="en-US"/>
              </w:rPr>
            </w:pPr>
            <w:r w:rsidRPr="00B22388">
              <w:rPr>
                <w:sz w:val="28"/>
                <w:szCs w:val="28"/>
              </w:rPr>
              <w:t>0-1</w:t>
            </w:r>
            <w:r w:rsidRPr="00B22388">
              <w:rPr>
                <w:sz w:val="28"/>
                <w:szCs w:val="28"/>
                <w:lang w:val="en-US"/>
              </w:rPr>
              <w:t>0</w:t>
            </w:r>
          </w:p>
        </w:tc>
      </w:tr>
      <w:tr w:rsidR="007A32DE" w:rsidRPr="00B22388" w:rsidTr="00413A97">
        <w:trPr>
          <w:trHeight w:val="670"/>
        </w:trPr>
        <w:tc>
          <w:tcPr>
            <w:tcW w:w="2297" w:type="dxa"/>
          </w:tcPr>
          <w:p w:rsidR="007A32DE" w:rsidRPr="00B22388" w:rsidRDefault="007A32DE" w:rsidP="00413A9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Письменный опрос</w:t>
            </w:r>
          </w:p>
        </w:tc>
        <w:tc>
          <w:tcPr>
            <w:tcW w:w="2297" w:type="dxa"/>
          </w:tcPr>
          <w:p w:rsidR="007A32DE" w:rsidRPr="00B22388" w:rsidRDefault="007A32DE" w:rsidP="00413A97">
            <w:pPr>
              <w:pStyle w:val="af3"/>
              <w:jc w:val="center"/>
              <w:rPr>
                <w:sz w:val="28"/>
                <w:szCs w:val="28"/>
              </w:rPr>
            </w:pPr>
          </w:p>
          <w:p w:rsidR="007A32DE" w:rsidRPr="00B22388" w:rsidRDefault="00B22388" w:rsidP="00413A97">
            <w:pPr>
              <w:pStyle w:val="af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297" w:type="dxa"/>
          </w:tcPr>
          <w:p w:rsidR="007A32DE" w:rsidRPr="00B22388" w:rsidRDefault="007A32DE" w:rsidP="00413A97">
            <w:pPr>
              <w:pStyle w:val="af3"/>
              <w:jc w:val="center"/>
              <w:rPr>
                <w:sz w:val="28"/>
                <w:szCs w:val="28"/>
              </w:rPr>
            </w:pPr>
          </w:p>
          <w:p w:rsidR="007A32DE" w:rsidRPr="00B22388" w:rsidRDefault="007A32D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февраль</w:t>
            </w:r>
          </w:p>
        </w:tc>
        <w:tc>
          <w:tcPr>
            <w:tcW w:w="2297" w:type="dxa"/>
          </w:tcPr>
          <w:p w:rsidR="007A32DE" w:rsidRPr="00B22388" w:rsidRDefault="007A32DE" w:rsidP="00413A97">
            <w:pPr>
              <w:pStyle w:val="af3"/>
              <w:jc w:val="center"/>
              <w:rPr>
                <w:sz w:val="28"/>
                <w:szCs w:val="28"/>
              </w:rPr>
            </w:pPr>
          </w:p>
          <w:p w:rsidR="007A32DE" w:rsidRPr="00B22388" w:rsidRDefault="007A32D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0-5</w:t>
            </w:r>
          </w:p>
        </w:tc>
      </w:tr>
      <w:tr w:rsidR="007A32DE" w:rsidRPr="00B22388" w:rsidTr="00413A97">
        <w:trPr>
          <w:trHeight w:val="285"/>
        </w:trPr>
        <w:tc>
          <w:tcPr>
            <w:tcW w:w="2297" w:type="dxa"/>
          </w:tcPr>
          <w:p w:rsidR="007A32DE" w:rsidRPr="00B22388" w:rsidRDefault="007A32DE" w:rsidP="00413A9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Рубежный контроль</w:t>
            </w:r>
          </w:p>
        </w:tc>
        <w:tc>
          <w:tcPr>
            <w:tcW w:w="2297" w:type="dxa"/>
          </w:tcPr>
          <w:p w:rsidR="007A32DE" w:rsidRPr="00B22388" w:rsidRDefault="00B22388" w:rsidP="00413A97">
            <w:pPr>
              <w:pStyle w:val="af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297" w:type="dxa"/>
          </w:tcPr>
          <w:p w:rsidR="007A32DE" w:rsidRPr="00B22388" w:rsidRDefault="007A32D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Март-апрель</w:t>
            </w:r>
          </w:p>
        </w:tc>
        <w:tc>
          <w:tcPr>
            <w:tcW w:w="2297" w:type="dxa"/>
          </w:tcPr>
          <w:p w:rsidR="007A32DE" w:rsidRPr="00B22388" w:rsidRDefault="007A32D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0-10</w:t>
            </w:r>
          </w:p>
        </w:tc>
      </w:tr>
      <w:tr w:rsidR="007A32DE" w:rsidRPr="00B22388" w:rsidTr="00413A97">
        <w:trPr>
          <w:trHeight w:val="691"/>
        </w:trPr>
        <w:tc>
          <w:tcPr>
            <w:tcW w:w="2297" w:type="dxa"/>
          </w:tcPr>
          <w:p w:rsidR="007A32DE" w:rsidRPr="00B22388" w:rsidRDefault="007A32DE" w:rsidP="00413A9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Письменная работа (эссе)</w:t>
            </w:r>
          </w:p>
        </w:tc>
        <w:tc>
          <w:tcPr>
            <w:tcW w:w="2297" w:type="dxa"/>
          </w:tcPr>
          <w:p w:rsidR="007A32DE" w:rsidRPr="00B22388" w:rsidRDefault="00B22388" w:rsidP="00413A97">
            <w:pPr>
              <w:pStyle w:val="af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7A32DE" w:rsidRPr="00B22388" w:rsidRDefault="007A32D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97" w:type="dxa"/>
          </w:tcPr>
          <w:p w:rsidR="007A32DE" w:rsidRPr="00B22388" w:rsidRDefault="007A32D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 xml:space="preserve">апрель </w:t>
            </w:r>
          </w:p>
        </w:tc>
        <w:tc>
          <w:tcPr>
            <w:tcW w:w="2297" w:type="dxa"/>
          </w:tcPr>
          <w:p w:rsidR="007A32DE" w:rsidRPr="00B22388" w:rsidRDefault="007A32D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 xml:space="preserve">0-5 </w:t>
            </w:r>
          </w:p>
        </w:tc>
      </w:tr>
      <w:tr w:rsidR="007A32DE" w:rsidRPr="00B22388" w:rsidTr="00413A97">
        <w:trPr>
          <w:trHeight w:val="534"/>
        </w:trPr>
        <w:tc>
          <w:tcPr>
            <w:tcW w:w="2297" w:type="dxa"/>
          </w:tcPr>
          <w:p w:rsidR="007A32DE" w:rsidRPr="00B22388" w:rsidRDefault="007A32DE" w:rsidP="00413A9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Письменная работа (реферат)</w:t>
            </w:r>
          </w:p>
        </w:tc>
        <w:tc>
          <w:tcPr>
            <w:tcW w:w="2297" w:type="dxa"/>
          </w:tcPr>
          <w:p w:rsidR="007A32DE" w:rsidRPr="00B22388" w:rsidRDefault="00B22388" w:rsidP="00413A97">
            <w:pPr>
              <w:pStyle w:val="af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7A32DE" w:rsidRPr="00B22388" w:rsidRDefault="007A32DE" w:rsidP="00413A97">
            <w:pPr>
              <w:pStyle w:val="af3"/>
              <w:jc w:val="center"/>
              <w:rPr>
                <w:sz w:val="28"/>
                <w:szCs w:val="28"/>
              </w:rPr>
            </w:pPr>
          </w:p>
        </w:tc>
        <w:tc>
          <w:tcPr>
            <w:tcW w:w="2297" w:type="dxa"/>
          </w:tcPr>
          <w:p w:rsidR="007A32DE" w:rsidRPr="00B22388" w:rsidRDefault="007A32D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май</w:t>
            </w:r>
          </w:p>
        </w:tc>
        <w:tc>
          <w:tcPr>
            <w:tcW w:w="2297" w:type="dxa"/>
          </w:tcPr>
          <w:p w:rsidR="007A32DE" w:rsidRPr="00B22388" w:rsidRDefault="007A32D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0-10</w:t>
            </w:r>
          </w:p>
        </w:tc>
      </w:tr>
      <w:tr w:rsidR="007A32DE" w:rsidRPr="00B22388" w:rsidTr="00413A97">
        <w:tc>
          <w:tcPr>
            <w:tcW w:w="2297" w:type="dxa"/>
          </w:tcPr>
          <w:p w:rsidR="007A32DE" w:rsidRPr="00B22388" w:rsidRDefault="007A32DE" w:rsidP="00413A97">
            <w:pPr>
              <w:pStyle w:val="af3"/>
              <w:jc w:val="both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 xml:space="preserve"> </w:t>
            </w:r>
          </w:p>
          <w:p w:rsidR="007A32DE" w:rsidRPr="00B22388" w:rsidRDefault="007A32DE" w:rsidP="00413A97">
            <w:pPr>
              <w:pStyle w:val="af3"/>
              <w:jc w:val="both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Экзамен</w:t>
            </w:r>
          </w:p>
        </w:tc>
        <w:tc>
          <w:tcPr>
            <w:tcW w:w="2297" w:type="dxa"/>
          </w:tcPr>
          <w:p w:rsidR="007A32DE" w:rsidRPr="00B22388" w:rsidRDefault="007A32D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 xml:space="preserve"> </w:t>
            </w:r>
          </w:p>
          <w:p w:rsidR="007A32DE" w:rsidRPr="00B22388" w:rsidRDefault="00B22388" w:rsidP="00413A97">
            <w:pPr>
              <w:pStyle w:val="af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7A32DE" w:rsidRPr="00B22388" w:rsidRDefault="007A32D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97" w:type="dxa"/>
          </w:tcPr>
          <w:p w:rsidR="007A32DE" w:rsidRPr="00B22388" w:rsidRDefault="007A32D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 xml:space="preserve"> </w:t>
            </w:r>
          </w:p>
          <w:p w:rsidR="007A32DE" w:rsidRPr="00B22388" w:rsidRDefault="007A32D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 xml:space="preserve">  июнь</w:t>
            </w:r>
          </w:p>
        </w:tc>
        <w:tc>
          <w:tcPr>
            <w:tcW w:w="2297" w:type="dxa"/>
          </w:tcPr>
          <w:p w:rsidR="007A32DE" w:rsidRPr="00B22388" w:rsidRDefault="007A32D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 xml:space="preserve"> </w:t>
            </w:r>
          </w:p>
          <w:p w:rsidR="007A32DE" w:rsidRPr="00B22388" w:rsidRDefault="007A32D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30</w:t>
            </w:r>
          </w:p>
        </w:tc>
      </w:tr>
    </w:tbl>
    <w:p w:rsidR="007A32DE" w:rsidRPr="00B22388" w:rsidRDefault="007A32DE" w:rsidP="007A32DE">
      <w:pPr>
        <w:pStyle w:val="af3"/>
        <w:ind w:firstLine="567"/>
        <w:jc w:val="both"/>
        <w:rPr>
          <w:sz w:val="28"/>
          <w:szCs w:val="28"/>
        </w:rPr>
      </w:pPr>
      <w:r w:rsidRPr="00B22388">
        <w:rPr>
          <w:sz w:val="28"/>
          <w:szCs w:val="28"/>
        </w:rPr>
        <w:sym w:font="Symbol" w:char="F02A"/>
      </w:r>
      <w:r w:rsidRPr="00B22388">
        <w:rPr>
          <w:sz w:val="28"/>
          <w:szCs w:val="28"/>
        </w:rPr>
        <w:t>Для студентов, не набравших в течение семестра 40 баллов (с учетом баллов, набранных за посещения занятий), проводится устное собеседование по всем темам соответствующего раздела программы курса. В качестве альтернативы студенту может быть предложна подготовка реферата и конспектов источников по темам курса.</w:t>
      </w:r>
    </w:p>
    <w:p w:rsidR="007A32DE" w:rsidRPr="00B22388" w:rsidRDefault="007A32DE" w:rsidP="007A32DE">
      <w:pPr>
        <w:pStyle w:val="af3"/>
        <w:ind w:firstLine="567"/>
        <w:jc w:val="both"/>
        <w:rPr>
          <w:sz w:val="28"/>
          <w:szCs w:val="28"/>
        </w:rPr>
      </w:pPr>
    </w:p>
    <w:p w:rsidR="007A32DE" w:rsidRPr="00B22388" w:rsidRDefault="007A32DE" w:rsidP="007A32DE">
      <w:pPr>
        <w:ind w:left="720"/>
        <w:outlineLvl w:val="0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Критерии оценки результатов внеаудиторной самостоятельной работы студентов</w:t>
      </w:r>
    </w:p>
    <w:p w:rsidR="007A32DE" w:rsidRPr="00B22388" w:rsidRDefault="007A32DE" w:rsidP="007A32DE">
      <w:pPr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Одной из важных форм текущего контроля самостоятельной работы по курсу «Эстетика» является оценка работы студентов </w:t>
      </w:r>
      <w:r w:rsidRPr="00B22388">
        <w:rPr>
          <w:rFonts w:ascii="Times New Roman" w:hAnsi="Times New Roman"/>
          <w:b/>
          <w:i/>
          <w:sz w:val="28"/>
          <w:szCs w:val="28"/>
        </w:rPr>
        <w:t xml:space="preserve">на семинарских занятиях. </w:t>
      </w:r>
      <w:r w:rsidRPr="00B22388">
        <w:rPr>
          <w:rFonts w:ascii="Times New Roman" w:hAnsi="Times New Roman"/>
          <w:sz w:val="28"/>
          <w:szCs w:val="28"/>
        </w:rPr>
        <w:t xml:space="preserve">В соответствии с целями и задачами курса выполнение самостоятельной работы предполагает следующие оценки знания: </w:t>
      </w:r>
    </w:p>
    <w:p w:rsidR="007A32DE" w:rsidRPr="00B22388" w:rsidRDefault="007A32DE" w:rsidP="007A32DE">
      <w:pPr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Максимальное количество – </w:t>
      </w:r>
      <w:r w:rsidRPr="00B22388">
        <w:rPr>
          <w:rFonts w:ascii="Times New Roman" w:hAnsi="Times New Roman"/>
          <w:b/>
          <w:sz w:val="28"/>
          <w:szCs w:val="28"/>
        </w:rPr>
        <w:t>10 баллов –</w:t>
      </w:r>
      <w:r w:rsidRPr="00B22388">
        <w:rPr>
          <w:rFonts w:ascii="Times New Roman" w:hAnsi="Times New Roman"/>
          <w:sz w:val="28"/>
          <w:szCs w:val="28"/>
        </w:rPr>
        <w:t xml:space="preserve"> студент получает при выполнении следующих условий: </w:t>
      </w:r>
    </w:p>
    <w:p w:rsidR="007A32DE" w:rsidRPr="00B22388" w:rsidRDefault="007A32DE" w:rsidP="007A32D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выступление с сообщением по одному из вопросов семинарского занятия;</w:t>
      </w:r>
    </w:p>
    <w:p w:rsidR="007A32DE" w:rsidRPr="00B22388" w:rsidRDefault="007A32DE" w:rsidP="007A32D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активное использование дополнительной рекомендуемой литературы по курсу; </w:t>
      </w:r>
    </w:p>
    <w:p w:rsidR="007A32DE" w:rsidRPr="00B22388" w:rsidRDefault="007A32DE" w:rsidP="007A32DE">
      <w:pPr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умение находить требующуюся информацию, анализировать и интерпретировать ее в соответствии с целями и задачами семинарского занятия; </w:t>
      </w:r>
    </w:p>
    <w:p w:rsidR="007A32DE" w:rsidRPr="00B22388" w:rsidRDefault="007A32DE" w:rsidP="007A32DE">
      <w:pPr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lastRenderedPageBreak/>
        <w:t xml:space="preserve">умение ориентироваться во всем массиве изучаемого материала,  соотносить новый материал с пройденным; </w:t>
      </w:r>
    </w:p>
    <w:p w:rsidR="007A32DE" w:rsidRPr="00B22388" w:rsidRDefault="007A32DE" w:rsidP="007A32D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наличие конспекта источников по теме, изучаемой самостоятельно студентом;</w:t>
      </w:r>
    </w:p>
    <w:p w:rsidR="007A32DE" w:rsidRPr="00B22388" w:rsidRDefault="007A32DE" w:rsidP="007A32DE">
      <w:pPr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умение использовать категориально-понятийный аппарат   эстетики</w:t>
      </w:r>
    </w:p>
    <w:p w:rsidR="007A32DE" w:rsidRPr="00B22388" w:rsidRDefault="007A32DE" w:rsidP="007A32DE">
      <w:pPr>
        <w:numPr>
          <w:ilvl w:val="0"/>
          <w:numId w:val="22"/>
        </w:numPr>
        <w:tabs>
          <w:tab w:val="clear" w:pos="720"/>
          <w:tab w:val="num" w:pos="360"/>
        </w:tabs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умение сформировать и обосновать свою позицию, аргументировать ее; </w:t>
      </w:r>
    </w:p>
    <w:p w:rsidR="007A32DE" w:rsidRPr="00B22388" w:rsidRDefault="007A32DE" w:rsidP="007A32DE">
      <w:pPr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умение сформулировать общие выводы и тезисы по выбранной теме;</w:t>
      </w:r>
    </w:p>
    <w:p w:rsidR="007A32DE" w:rsidRPr="00B22388" w:rsidRDefault="007A32DE" w:rsidP="007A32DE">
      <w:pPr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оформление конспектов в соответствии с требованиями.</w:t>
      </w:r>
    </w:p>
    <w:p w:rsidR="007A32DE" w:rsidRPr="00B22388" w:rsidRDefault="007A32DE" w:rsidP="007A32DE">
      <w:pPr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 xml:space="preserve">7 баллов </w:t>
      </w:r>
      <w:r w:rsidRPr="00B22388">
        <w:rPr>
          <w:rFonts w:ascii="Times New Roman" w:hAnsi="Times New Roman"/>
          <w:sz w:val="28"/>
          <w:szCs w:val="28"/>
        </w:rPr>
        <w:t>студент получает при выполнении следующих условий:</w:t>
      </w:r>
    </w:p>
    <w:p w:rsidR="007A32DE" w:rsidRPr="00B22388" w:rsidRDefault="007A32DE" w:rsidP="007A32DE">
      <w:pPr>
        <w:numPr>
          <w:ilvl w:val="0"/>
          <w:numId w:val="24"/>
        </w:numPr>
        <w:tabs>
          <w:tab w:val="clear" w:pos="1152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выступление с сообщением по одному из вопросов семинарского занятия;</w:t>
      </w:r>
    </w:p>
    <w:p w:rsidR="007A32DE" w:rsidRPr="00B22388" w:rsidRDefault="007A32DE" w:rsidP="007A32DE">
      <w:pPr>
        <w:numPr>
          <w:ilvl w:val="0"/>
          <w:numId w:val="24"/>
        </w:numPr>
        <w:tabs>
          <w:tab w:val="clear" w:pos="1152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использование дополнительной рекомендуемой литературы по изучаемой теме; </w:t>
      </w:r>
    </w:p>
    <w:p w:rsidR="007A32DE" w:rsidRPr="00B22388" w:rsidRDefault="007A32DE" w:rsidP="007A32DE">
      <w:pPr>
        <w:numPr>
          <w:ilvl w:val="0"/>
          <w:numId w:val="24"/>
        </w:numPr>
        <w:tabs>
          <w:tab w:val="clear" w:pos="1152"/>
          <w:tab w:val="num" w:pos="360"/>
        </w:tabs>
        <w:spacing w:after="0" w:line="240" w:lineRule="auto"/>
        <w:ind w:left="360" w:firstLine="0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умение достаточно полно раскрыть тему;</w:t>
      </w:r>
    </w:p>
    <w:p w:rsidR="007A32DE" w:rsidRPr="00B22388" w:rsidRDefault="007A32DE" w:rsidP="007A32DE">
      <w:pPr>
        <w:numPr>
          <w:ilvl w:val="0"/>
          <w:numId w:val="24"/>
        </w:numPr>
        <w:tabs>
          <w:tab w:val="clear" w:pos="1152"/>
          <w:tab w:val="num" w:pos="360"/>
        </w:tabs>
        <w:spacing w:after="0" w:line="240" w:lineRule="auto"/>
        <w:ind w:left="360" w:firstLine="0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умение использовать категориально-понятийный аппарат  теории архитектуры</w:t>
      </w:r>
    </w:p>
    <w:p w:rsidR="007A32DE" w:rsidRPr="00B22388" w:rsidRDefault="007A32DE" w:rsidP="007A32DE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наличие конспекта источников по изучаемой теме.</w:t>
      </w:r>
    </w:p>
    <w:p w:rsidR="007A32DE" w:rsidRPr="00B22388" w:rsidRDefault="007A32DE" w:rsidP="007A32DE">
      <w:pPr>
        <w:ind w:firstLine="648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5 баллов</w:t>
      </w:r>
      <w:r w:rsidRPr="00B22388">
        <w:rPr>
          <w:rFonts w:ascii="Times New Roman" w:hAnsi="Times New Roman"/>
          <w:sz w:val="28"/>
          <w:szCs w:val="28"/>
        </w:rPr>
        <w:t xml:space="preserve"> студент получает при выполнении следующих условий:</w:t>
      </w:r>
    </w:p>
    <w:p w:rsidR="007A32DE" w:rsidRPr="00B22388" w:rsidRDefault="007A32DE" w:rsidP="007A32DE">
      <w:pPr>
        <w:numPr>
          <w:ilvl w:val="0"/>
          <w:numId w:val="25"/>
        </w:numPr>
        <w:tabs>
          <w:tab w:val="clear" w:pos="1008"/>
          <w:tab w:val="num" w:pos="709"/>
        </w:tabs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выступление с сообщением по одному из вопросов семинарского занятия;</w:t>
      </w:r>
    </w:p>
    <w:p w:rsidR="007A32DE" w:rsidRPr="00B22388" w:rsidRDefault="007A32DE" w:rsidP="007A32DE">
      <w:pPr>
        <w:numPr>
          <w:ilvl w:val="0"/>
          <w:numId w:val="25"/>
        </w:numPr>
        <w:tabs>
          <w:tab w:val="clear" w:pos="1008"/>
          <w:tab w:val="num" w:pos="709"/>
        </w:tabs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умение достаточно полно раскрыть тему.</w:t>
      </w:r>
    </w:p>
    <w:p w:rsidR="007A32DE" w:rsidRPr="00B22388" w:rsidRDefault="007A32DE" w:rsidP="007A32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32DE" w:rsidRPr="00B22388" w:rsidRDefault="007A32DE" w:rsidP="007A32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32DE" w:rsidRPr="00B22388" w:rsidRDefault="007A32DE" w:rsidP="007A32DE">
      <w:pPr>
        <w:spacing w:before="100" w:beforeAutospacing="1" w:after="100" w:afterAutospacing="1"/>
        <w:ind w:firstLine="567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 ФОС составлен в соо</w:t>
      </w:r>
      <w:r w:rsidR="00B22388">
        <w:rPr>
          <w:rFonts w:ascii="Times New Roman" w:hAnsi="Times New Roman"/>
          <w:sz w:val="28"/>
          <w:szCs w:val="28"/>
        </w:rPr>
        <w:t>тветствии с требованиями ФГОС В</w:t>
      </w:r>
      <w:r w:rsidRPr="00B22388">
        <w:rPr>
          <w:rFonts w:ascii="Times New Roman" w:hAnsi="Times New Roman"/>
          <w:sz w:val="28"/>
          <w:szCs w:val="28"/>
        </w:rPr>
        <w:t>О</w:t>
      </w:r>
      <w:r w:rsidR="00B22388">
        <w:rPr>
          <w:rFonts w:ascii="Times New Roman" w:hAnsi="Times New Roman"/>
          <w:sz w:val="28"/>
          <w:szCs w:val="28"/>
        </w:rPr>
        <w:t xml:space="preserve"> 3++</w:t>
      </w:r>
      <w:r w:rsidRPr="00B22388">
        <w:rPr>
          <w:rFonts w:ascii="Times New Roman" w:hAnsi="Times New Roman"/>
          <w:sz w:val="28"/>
          <w:szCs w:val="28"/>
        </w:rPr>
        <w:t xml:space="preserve"> </w:t>
      </w:r>
      <w:r w:rsidR="00B22388">
        <w:rPr>
          <w:rFonts w:ascii="Times New Roman" w:hAnsi="Times New Roman"/>
          <w:sz w:val="28"/>
          <w:szCs w:val="28"/>
        </w:rPr>
        <w:t xml:space="preserve"> </w:t>
      </w:r>
      <w:r w:rsidRPr="00B22388">
        <w:rPr>
          <w:rFonts w:ascii="Times New Roman" w:hAnsi="Times New Roman"/>
          <w:sz w:val="28"/>
          <w:szCs w:val="28"/>
        </w:rPr>
        <w:t xml:space="preserve"> по направлению  подготовки 51.03.</w:t>
      </w:r>
      <w:r w:rsidR="00B22388">
        <w:rPr>
          <w:rFonts w:ascii="Times New Roman" w:hAnsi="Times New Roman"/>
          <w:sz w:val="28"/>
          <w:szCs w:val="28"/>
        </w:rPr>
        <w:t>0</w:t>
      </w:r>
      <w:r w:rsidRPr="00B22388">
        <w:rPr>
          <w:rFonts w:ascii="Times New Roman" w:hAnsi="Times New Roman"/>
          <w:sz w:val="28"/>
          <w:szCs w:val="28"/>
        </w:rPr>
        <w:t xml:space="preserve">1  Культурология   </w:t>
      </w:r>
    </w:p>
    <w:p w:rsidR="007A32DE" w:rsidRPr="00B22388" w:rsidRDefault="007A32DE" w:rsidP="007A32DE">
      <w:pPr>
        <w:tabs>
          <w:tab w:val="left" w:pos="1134"/>
          <w:tab w:val="right" w:leader="underscore" w:pos="13467"/>
        </w:tabs>
        <w:ind w:firstLine="567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Автор-составитель: Гаврилина Л.М. – кандидат исторических наук, доцент 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Документ одобрен на заседании кафедры </w:t>
      </w:r>
      <w:r w:rsidR="00B22388">
        <w:rPr>
          <w:rFonts w:ascii="Times New Roman" w:hAnsi="Times New Roman"/>
          <w:sz w:val="28"/>
          <w:szCs w:val="28"/>
        </w:rPr>
        <w:t xml:space="preserve"> культурологии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 </w:t>
      </w:r>
    </w:p>
    <w:p w:rsidR="007A32DE" w:rsidRPr="00B22388" w:rsidRDefault="00B22388" w:rsidP="007A32DE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A32DE" w:rsidRPr="00B22388" w:rsidRDefault="007A32DE" w:rsidP="007A32DE">
      <w:pPr>
        <w:pStyle w:val="a9"/>
        <w:tabs>
          <w:tab w:val="right" w:leader="underscore" w:pos="13467"/>
        </w:tabs>
        <w:rPr>
          <w:rFonts w:ascii="Times New Roman" w:hAnsi="Times New Roman"/>
          <w:sz w:val="28"/>
          <w:szCs w:val="28"/>
        </w:rPr>
      </w:pPr>
    </w:p>
    <w:p w:rsidR="007A32DE" w:rsidRPr="00B22388" w:rsidRDefault="007A32DE" w:rsidP="007A32DE">
      <w:pPr>
        <w:pStyle w:val="a9"/>
        <w:tabs>
          <w:tab w:val="right" w:leader="underscore" w:pos="13467"/>
        </w:tabs>
        <w:rPr>
          <w:rFonts w:ascii="Times New Roman" w:hAnsi="Times New Roman"/>
          <w:sz w:val="28"/>
          <w:szCs w:val="28"/>
        </w:rPr>
      </w:pPr>
    </w:p>
    <w:p w:rsidR="007A32DE" w:rsidRDefault="007A32DE" w:rsidP="007A32DE">
      <w:pPr>
        <w:pStyle w:val="a9"/>
        <w:tabs>
          <w:tab w:val="right" w:leader="underscore" w:pos="13467"/>
        </w:tabs>
        <w:rPr>
          <w:rFonts w:ascii="Times New Roman" w:hAnsi="Times New Roman"/>
          <w:sz w:val="24"/>
          <w:szCs w:val="24"/>
        </w:rPr>
      </w:pPr>
    </w:p>
    <w:p w:rsidR="007A32DE" w:rsidRPr="00ED3F10" w:rsidRDefault="007A32DE" w:rsidP="00B22388">
      <w:pPr>
        <w:rPr>
          <w:rFonts w:ascii="Times New Roman" w:hAnsi="Times New Roman"/>
          <w:b/>
          <w:sz w:val="24"/>
          <w:szCs w:val="24"/>
        </w:rPr>
      </w:pPr>
    </w:p>
    <w:sectPr w:rsidR="007A32DE" w:rsidRPr="00ED3F10" w:rsidSect="006353D9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9E0" w:rsidRDefault="00A129E0" w:rsidP="00B22388">
      <w:pPr>
        <w:spacing w:after="0" w:line="240" w:lineRule="auto"/>
      </w:pPr>
      <w:r>
        <w:separator/>
      </w:r>
    </w:p>
  </w:endnote>
  <w:endnote w:type="continuationSeparator" w:id="0">
    <w:p w:rsidR="00A129E0" w:rsidRDefault="00A129E0" w:rsidP="00B22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2278084"/>
      <w:docPartObj>
        <w:docPartGallery w:val="Page Numbers (Bottom of Page)"/>
        <w:docPartUnique/>
      </w:docPartObj>
    </w:sdtPr>
    <w:sdtEndPr/>
    <w:sdtContent>
      <w:p w:rsidR="00B22388" w:rsidRDefault="00B22388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2598">
          <w:rPr>
            <w:noProof/>
          </w:rPr>
          <w:t>18</w:t>
        </w:r>
        <w:r>
          <w:fldChar w:fldCharType="end"/>
        </w:r>
      </w:p>
    </w:sdtContent>
  </w:sdt>
  <w:p w:rsidR="00B22388" w:rsidRDefault="00B22388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9E0" w:rsidRDefault="00A129E0" w:rsidP="00B22388">
      <w:pPr>
        <w:spacing w:after="0" w:line="240" w:lineRule="auto"/>
      </w:pPr>
      <w:r>
        <w:separator/>
      </w:r>
    </w:p>
  </w:footnote>
  <w:footnote w:type="continuationSeparator" w:id="0">
    <w:p w:rsidR="00A129E0" w:rsidRDefault="00A129E0" w:rsidP="00B22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B4E4E"/>
    <w:multiLevelType w:val="hybridMultilevel"/>
    <w:tmpl w:val="C14E6A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47946"/>
    <w:multiLevelType w:val="hybridMultilevel"/>
    <w:tmpl w:val="93583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F4D9F"/>
    <w:multiLevelType w:val="hybridMultilevel"/>
    <w:tmpl w:val="38A22F4A"/>
    <w:lvl w:ilvl="0" w:tplc="8EAA761A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3">
    <w:nsid w:val="14DC70FF"/>
    <w:multiLevelType w:val="hybridMultilevel"/>
    <w:tmpl w:val="6AA018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ED0189"/>
    <w:multiLevelType w:val="hybridMultilevel"/>
    <w:tmpl w:val="65AA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AB1173"/>
    <w:multiLevelType w:val="multilevel"/>
    <w:tmpl w:val="F946B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556E7F"/>
    <w:multiLevelType w:val="hybridMultilevel"/>
    <w:tmpl w:val="A7CE39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1927EB"/>
    <w:multiLevelType w:val="hybridMultilevel"/>
    <w:tmpl w:val="4CC82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3862D6"/>
    <w:multiLevelType w:val="hybridMultilevel"/>
    <w:tmpl w:val="0C405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EF4486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>
    <w:nsid w:val="335D3B7F"/>
    <w:multiLevelType w:val="multilevel"/>
    <w:tmpl w:val="60667DA6"/>
    <w:lvl w:ilvl="0">
      <w:start w:val="8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36B85C74"/>
    <w:multiLevelType w:val="hybridMultilevel"/>
    <w:tmpl w:val="4566B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0E44C4"/>
    <w:multiLevelType w:val="multilevel"/>
    <w:tmpl w:val="BE5082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9D56031"/>
    <w:multiLevelType w:val="hybridMultilevel"/>
    <w:tmpl w:val="FD845D9E"/>
    <w:lvl w:ilvl="0" w:tplc="0419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4">
    <w:nsid w:val="3CE428F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5">
    <w:nsid w:val="3D7A2FFD"/>
    <w:multiLevelType w:val="hybridMultilevel"/>
    <w:tmpl w:val="6CCAF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93022A"/>
    <w:multiLevelType w:val="hybridMultilevel"/>
    <w:tmpl w:val="611CEF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0D7E35"/>
    <w:multiLevelType w:val="hybridMultilevel"/>
    <w:tmpl w:val="F1BC7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885656"/>
    <w:multiLevelType w:val="hybridMultilevel"/>
    <w:tmpl w:val="E5129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CC7377"/>
    <w:multiLevelType w:val="hybridMultilevel"/>
    <w:tmpl w:val="BD587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9501BD"/>
    <w:multiLevelType w:val="hybridMultilevel"/>
    <w:tmpl w:val="49166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302A5D"/>
    <w:multiLevelType w:val="multilevel"/>
    <w:tmpl w:val="2752C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44C693B"/>
    <w:multiLevelType w:val="hybridMultilevel"/>
    <w:tmpl w:val="855A34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6E5DCD"/>
    <w:multiLevelType w:val="hybridMultilevel"/>
    <w:tmpl w:val="9CD63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2513C7"/>
    <w:multiLevelType w:val="hybridMultilevel"/>
    <w:tmpl w:val="64627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AA77D0"/>
    <w:multiLevelType w:val="hybridMultilevel"/>
    <w:tmpl w:val="6AA6BF90"/>
    <w:lvl w:ilvl="0" w:tplc="B0845EB2">
      <w:start w:val="5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>
    <w:nsid w:val="4B64704E"/>
    <w:multiLevelType w:val="hybridMultilevel"/>
    <w:tmpl w:val="33E40B5E"/>
    <w:lvl w:ilvl="0" w:tplc="892A7BBA">
      <w:start w:val="1"/>
      <w:numFmt w:val="upperRoman"/>
      <w:lvlText w:val="%1."/>
      <w:lvlJc w:val="left"/>
      <w:pPr>
        <w:ind w:left="752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884" w:hanging="360"/>
      </w:pPr>
    </w:lvl>
    <w:lvl w:ilvl="2" w:tplc="0419001B" w:tentative="1">
      <w:start w:val="1"/>
      <w:numFmt w:val="lowerRoman"/>
      <w:lvlText w:val="%3."/>
      <w:lvlJc w:val="right"/>
      <w:pPr>
        <w:ind w:left="8604" w:hanging="180"/>
      </w:pPr>
    </w:lvl>
    <w:lvl w:ilvl="3" w:tplc="0419000F" w:tentative="1">
      <w:start w:val="1"/>
      <w:numFmt w:val="decimal"/>
      <w:lvlText w:val="%4."/>
      <w:lvlJc w:val="left"/>
      <w:pPr>
        <w:ind w:left="9324" w:hanging="360"/>
      </w:pPr>
    </w:lvl>
    <w:lvl w:ilvl="4" w:tplc="04190019" w:tentative="1">
      <w:start w:val="1"/>
      <w:numFmt w:val="lowerLetter"/>
      <w:lvlText w:val="%5."/>
      <w:lvlJc w:val="left"/>
      <w:pPr>
        <w:ind w:left="10044" w:hanging="360"/>
      </w:pPr>
    </w:lvl>
    <w:lvl w:ilvl="5" w:tplc="0419001B" w:tentative="1">
      <w:start w:val="1"/>
      <w:numFmt w:val="lowerRoman"/>
      <w:lvlText w:val="%6."/>
      <w:lvlJc w:val="right"/>
      <w:pPr>
        <w:ind w:left="10764" w:hanging="180"/>
      </w:pPr>
    </w:lvl>
    <w:lvl w:ilvl="6" w:tplc="0419000F" w:tentative="1">
      <w:start w:val="1"/>
      <w:numFmt w:val="decimal"/>
      <w:lvlText w:val="%7."/>
      <w:lvlJc w:val="left"/>
      <w:pPr>
        <w:ind w:left="11484" w:hanging="360"/>
      </w:pPr>
    </w:lvl>
    <w:lvl w:ilvl="7" w:tplc="04190019" w:tentative="1">
      <w:start w:val="1"/>
      <w:numFmt w:val="lowerLetter"/>
      <w:lvlText w:val="%8."/>
      <w:lvlJc w:val="left"/>
      <w:pPr>
        <w:ind w:left="12204" w:hanging="360"/>
      </w:pPr>
    </w:lvl>
    <w:lvl w:ilvl="8" w:tplc="0419001B" w:tentative="1">
      <w:start w:val="1"/>
      <w:numFmt w:val="lowerRoman"/>
      <w:lvlText w:val="%9."/>
      <w:lvlJc w:val="right"/>
      <w:pPr>
        <w:ind w:left="12924" w:hanging="180"/>
      </w:pPr>
    </w:lvl>
  </w:abstractNum>
  <w:abstractNum w:abstractNumId="27">
    <w:nsid w:val="4C19233E"/>
    <w:multiLevelType w:val="hybridMultilevel"/>
    <w:tmpl w:val="890AC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CE0500"/>
    <w:multiLevelType w:val="hybridMultilevel"/>
    <w:tmpl w:val="9E9C6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151152"/>
    <w:multiLevelType w:val="multilevel"/>
    <w:tmpl w:val="190AF8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>
    <w:nsid w:val="591E0D68"/>
    <w:multiLevelType w:val="hybridMultilevel"/>
    <w:tmpl w:val="E9ECC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514451"/>
    <w:multiLevelType w:val="multilevel"/>
    <w:tmpl w:val="03B8E158"/>
    <w:lvl w:ilvl="0">
      <w:start w:val="1"/>
      <w:numFmt w:val="decimal"/>
      <w:lvlText w:val="%1."/>
      <w:lvlJc w:val="left"/>
      <w:pPr>
        <w:ind w:left="108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3" w:hanging="360"/>
      </w:pPr>
    </w:lvl>
    <w:lvl w:ilvl="2" w:tentative="1">
      <w:start w:val="1"/>
      <w:numFmt w:val="lowerRoman"/>
      <w:lvlText w:val="%3."/>
      <w:lvlJc w:val="right"/>
      <w:pPr>
        <w:ind w:left="2523" w:hanging="180"/>
      </w:pPr>
    </w:lvl>
    <w:lvl w:ilvl="3" w:tentative="1">
      <w:start w:val="1"/>
      <w:numFmt w:val="decimal"/>
      <w:lvlText w:val="%4."/>
      <w:lvlJc w:val="left"/>
      <w:pPr>
        <w:ind w:left="3243" w:hanging="360"/>
      </w:pPr>
    </w:lvl>
    <w:lvl w:ilvl="4" w:tentative="1">
      <w:start w:val="1"/>
      <w:numFmt w:val="lowerLetter"/>
      <w:lvlText w:val="%5."/>
      <w:lvlJc w:val="left"/>
      <w:pPr>
        <w:ind w:left="3963" w:hanging="360"/>
      </w:pPr>
    </w:lvl>
    <w:lvl w:ilvl="5" w:tentative="1">
      <w:start w:val="1"/>
      <w:numFmt w:val="lowerRoman"/>
      <w:lvlText w:val="%6."/>
      <w:lvlJc w:val="right"/>
      <w:pPr>
        <w:ind w:left="4683" w:hanging="180"/>
      </w:pPr>
    </w:lvl>
    <w:lvl w:ilvl="6" w:tentative="1">
      <w:start w:val="1"/>
      <w:numFmt w:val="decimal"/>
      <w:lvlText w:val="%7."/>
      <w:lvlJc w:val="left"/>
      <w:pPr>
        <w:ind w:left="5403" w:hanging="360"/>
      </w:pPr>
    </w:lvl>
    <w:lvl w:ilvl="7" w:tentative="1">
      <w:start w:val="1"/>
      <w:numFmt w:val="lowerLetter"/>
      <w:lvlText w:val="%8."/>
      <w:lvlJc w:val="left"/>
      <w:pPr>
        <w:ind w:left="6123" w:hanging="360"/>
      </w:pPr>
    </w:lvl>
    <w:lvl w:ilvl="8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32">
    <w:nsid w:val="5CE74371"/>
    <w:multiLevelType w:val="hybridMultilevel"/>
    <w:tmpl w:val="32AC4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196272"/>
    <w:multiLevelType w:val="hybridMultilevel"/>
    <w:tmpl w:val="0430D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3854AE"/>
    <w:multiLevelType w:val="hybridMultilevel"/>
    <w:tmpl w:val="C1FEAD2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5">
    <w:nsid w:val="5EA82CAA"/>
    <w:multiLevelType w:val="multilevel"/>
    <w:tmpl w:val="EAE4E8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6">
    <w:nsid w:val="64927E16"/>
    <w:multiLevelType w:val="multilevel"/>
    <w:tmpl w:val="BED22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6F50822"/>
    <w:multiLevelType w:val="hybridMultilevel"/>
    <w:tmpl w:val="7EBA3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500530"/>
    <w:multiLevelType w:val="hybridMultilevel"/>
    <w:tmpl w:val="C6FC49B8"/>
    <w:lvl w:ilvl="0" w:tplc="0A54B5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>
    <w:nsid w:val="685B312C"/>
    <w:multiLevelType w:val="hybridMultilevel"/>
    <w:tmpl w:val="62E2FC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304D42"/>
    <w:multiLevelType w:val="hybridMultilevel"/>
    <w:tmpl w:val="1A14E878"/>
    <w:lvl w:ilvl="0" w:tplc="048A9CEE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41">
    <w:nsid w:val="734D121B"/>
    <w:multiLevelType w:val="hybridMultilevel"/>
    <w:tmpl w:val="C9F43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A13973"/>
    <w:multiLevelType w:val="multilevel"/>
    <w:tmpl w:val="498ABB6E"/>
    <w:lvl w:ilvl="0">
      <w:start w:val="1"/>
      <w:numFmt w:val="decimal"/>
      <w:lvlText w:val="%1."/>
      <w:lvlJc w:val="left"/>
      <w:pPr>
        <w:ind w:left="787" w:hanging="360"/>
      </w:pPr>
    </w:lvl>
    <w:lvl w:ilvl="1">
      <w:start w:val="1"/>
      <w:numFmt w:val="decimal"/>
      <w:isLgl/>
      <w:lvlText w:val="%1.%2."/>
      <w:lvlJc w:val="left"/>
      <w:pPr>
        <w:ind w:left="7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7" w:hanging="1800"/>
      </w:pPr>
      <w:rPr>
        <w:rFonts w:hint="default"/>
      </w:rPr>
    </w:lvl>
  </w:abstractNum>
  <w:abstractNum w:abstractNumId="43">
    <w:nsid w:val="7B5B2B0D"/>
    <w:multiLevelType w:val="multilevel"/>
    <w:tmpl w:val="A41E9BB0"/>
    <w:lvl w:ilvl="0">
      <w:start w:val="8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7C3A0082"/>
    <w:multiLevelType w:val="multilevel"/>
    <w:tmpl w:val="CE36A0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5">
    <w:nsid w:val="7DA1669B"/>
    <w:multiLevelType w:val="hybridMultilevel"/>
    <w:tmpl w:val="33E40B5E"/>
    <w:lvl w:ilvl="0" w:tplc="892A7B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263BED"/>
    <w:multiLevelType w:val="multilevel"/>
    <w:tmpl w:val="454CC75C"/>
    <w:lvl w:ilvl="0">
      <w:start w:val="1"/>
      <w:numFmt w:val="decimal"/>
      <w:lvlText w:val="%1."/>
      <w:lvlJc w:val="left"/>
      <w:pPr>
        <w:ind w:left="1443" w:hanging="360"/>
      </w:pPr>
    </w:lvl>
    <w:lvl w:ilvl="1">
      <w:start w:val="3"/>
      <w:numFmt w:val="decimal"/>
      <w:isLgl/>
      <w:lvlText w:val="%1.%2."/>
      <w:lvlJc w:val="left"/>
      <w:pPr>
        <w:ind w:left="18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3" w:hanging="2160"/>
      </w:pPr>
      <w:rPr>
        <w:rFonts w:hint="default"/>
      </w:rPr>
    </w:lvl>
  </w:abstractNum>
  <w:abstractNum w:abstractNumId="47">
    <w:nsid w:val="7FBA53CC"/>
    <w:multiLevelType w:val="hybridMultilevel"/>
    <w:tmpl w:val="EB2CAE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44"/>
  </w:num>
  <w:num w:numId="3">
    <w:abstractNumId w:val="41"/>
  </w:num>
  <w:num w:numId="4">
    <w:abstractNumId w:val="3"/>
  </w:num>
  <w:num w:numId="5">
    <w:abstractNumId w:val="46"/>
  </w:num>
  <w:num w:numId="6">
    <w:abstractNumId w:val="31"/>
  </w:num>
  <w:num w:numId="7">
    <w:abstractNumId w:val="42"/>
  </w:num>
  <w:num w:numId="8">
    <w:abstractNumId w:val="15"/>
  </w:num>
  <w:num w:numId="9">
    <w:abstractNumId w:val="39"/>
  </w:num>
  <w:num w:numId="10">
    <w:abstractNumId w:val="8"/>
  </w:num>
  <w:num w:numId="11">
    <w:abstractNumId w:val="34"/>
  </w:num>
  <w:num w:numId="12">
    <w:abstractNumId w:val="19"/>
  </w:num>
  <w:num w:numId="13">
    <w:abstractNumId w:val="47"/>
  </w:num>
  <w:num w:numId="14">
    <w:abstractNumId w:val="35"/>
  </w:num>
  <w:num w:numId="15">
    <w:abstractNumId w:val="29"/>
  </w:num>
  <w:num w:numId="16">
    <w:abstractNumId w:val="32"/>
  </w:num>
  <w:num w:numId="17">
    <w:abstractNumId w:val="17"/>
  </w:num>
  <w:num w:numId="18">
    <w:abstractNumId w:val="24"/>
  </w:num>
  <w:num w:numId="19">
    <w:abstractNumId w:val="38"/>
  </w:num>
  <w:num w:numId="20">
    <w:abstractNumId w:val="9"/>
  </w:num>
  <w:num w:numId="21">
    <w:abstractNumId w:val="20"/>
  </w:num>
  <w:num w:numId="22">
    <w:abstractNumId w:val="21"/>
  </w:num>
  <w:num w:numId="23">
    <w:abstractNumId w:val="5"/>
  </w:num>
  <w:num w:numId="24">
    <w:abstractNumId w:val="2"/>
  </w:num>
  <w:num w:numId="25">
    <w:abstractNumId w:val="40"/>
  </w:num>
  <w:num w:numId="26">
    <w:abstractNumId w:val="28"/>
  </w:num>
  <w:num w:numId="27">
    <w:abstractNumId w:val="14"/>
  </w:num>
  <w:num w:numId="28">
    <w:abstractNumId w:val="0"/>
  </w:num>
  <w:num w:numId="29">
    <w:abstractNumId w:val="43"/>
  </w:num>
  <w:num w:numId="30">
    <w:abstractNumId w:val="10"/>
  </w:num>
  <w:num w:numId="31">
    <w:abstractNumId w:val="25"/>
  </w:num>
  <w:num w:numId="32">
    <w:abstractNumId w:val="4"/>
  </w:num>
  <w:num w:numId="33">
    <w:abstractNumId w:val="36"/>
  </w:num>
  <w:num w:numId="34">
    <w:abstractNumId w:val="13"/>
  </w:num>
  <w:num w:numId="35">
    <w:abstractNumId w:val="45"/>
  </w:num>
  <w:num w:numId="36">
    <w:abstractNumId w:val="26"/>
  </w:num>
  <w:num w:numId="37">
    <w:abstractNumId w:val="11"/>
  </w:num>
  <w:num w:numId="38">
    <w:abstractNumId w:val="30"/>
  </w:num>
  <w:num w:numId="39">
    <w:abstractNumId w:val="1"/>
  </w:num>
  <w:num w:numId="40">
    <w:abstractNumId w:val="37"/>
  </w:num>
  <w:num w:numId="41">
    <w:abstractNumId w:val="16"/>
  </w:num>
  <w:num w:numId="42">
    <w:abstractNumId w:val="6"/>
  </w:num>
  <w:num w:numId="43">
    <w:abstractNumId w:val="18"/>
  </w:num>
  <w:num w:numId="44">
    <w:abstractNumId w:val="22"/>
  </w:num>
  <w:num w:numId="45">
    <w:abstractNumId w:val="7"/>
  </w:num>
  <w:num w:numId="46">
    <w:abstractNumId w:val="23"/>
  </w:num>
  <w:num w:numId="47">
    <w:abstractNumId w:val="27"/>
  </w:num>
  <w:num w:numId="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2DE"/>
    <w:rsid w:val="00077E0C"/>
    <w:rsid w:val="002E4DDC"/>
    <w:rsid w:val="00734DE3"/>
    <w:rsid w:val="007A32DE"/>
    <w:rsid w:val="00991FA5"/>
    <w:rsid w:val="00A129E0"/>
    <w:rsid w:val="00A4302B"/>
    <w:rsid w:val="00A74025"/>
    <w:rsid w:val="00B22388"/>
    <w:rsid w:val="00C32598"/>
    <w:rsid w:val="00DC7658"/>
    <w:rsid w:val="00E905BE"/>
    <w:rsid w:val="00F6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2DE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A32D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A32D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A32D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7A32DE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32D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A32D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A32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7A32DE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uiPriority w:val="99"/>
    <w:rsid w:val="007A32D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ody Text"/>
    <w:basedOn w:val="a"/>
    <w:link w:val="a4"/>
    <w:rsid w:val="007A32DE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7A32D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link w:val="a6"/>
    <w:uiPriority w:val="1"/>
    <w:qFormat/>
    <w:rsid w:val="007A32DE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Title"/>
    <w:basedOn w:val="a"/>
    <w:next w:val="a"/>
    <w:link w:val="a8"/>
    <w:uiPriority w:val="10"/>
    <w:qFormat/>
    <w:rsid w:val="007A32D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7A32D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9">
    <w:name w:val="Body Text Indent"/>
    <w:basedOn w:val="a"/>
    <w:link w:val="aa"/>
    <w:uiPriority w:val="99"/>
    <w:unhideWhenUsed/>
    <w:rsid w:val="007A32D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7A32DE"/>
    <w:rPr>
      <w:rFonts w:ascii="Calibri" w:eastAsia="Calibri" w:hAnsi="Calibri" w:cs="Times New Roman"/>
    </w:rPr>
  </w:style>
  <w:style w:type="paragraph" w:styleId="31">
    <w:name w:val="Body Text Indent 3"/>
    <w:basedOn w:val="a"/>
    <w:link w:val="32"/>
    <w:uiPriority w:val="99"/>
    <w:semiHidden/>
    <w:unhideWhenUsed/>
    <w:rsid w:val="007A32D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A32DE"/>
    <w:rPr>
      <w:rFonts w:ascii="Calibri" w:eastAsia="Calibri" w:hAnsi="Calibri" w:cs="Times New Roman"/>
      <w:sz w:val="16"/>
      <w:szCs w:val="16"/>
    </w:rPr>
  </w:style>
  <w:style w:type="paragraph" w:customStyle="1" w:styleId="11">
    <w:name w:val="Без интервала1"/>
    <w:uiPriority w:val="1"/>
    <w:qFormat/>
    <w:rsid w:val="007A3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7A32DE"/>
    <w:pPr>
      <w:ind w:left="720"/>
      <w:contextualSpacing/>
    </w:pPr>
  </w:style>
  <w:style w:type="paragraph" w:styleId="33">
    <w:name w:val="Body Text 3"/>
    <w:basedOn w:val="a"/>
    <w:link w:val="34"/>
    <w:uiPriority w:val="99"/>
    <w:unhideWhenUsed/>
    <w:rsid w:val="007A32DE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7A32DE"/>
    <w:rPr>
      <w:rFonts w:ascii="Calibri" w:eastAsia="Calibri" w:hAnsi="Calibri" w:cs="Times New Roman"/>
      <w:sz w:val="16"/>
      <w:szCs w:val="16"/>
    </w:rPr>
  </w:style>
  <w:style w:type="paragraph" w:styleId="ac">
    <w:name w:val="footnote text"/>
    <w:basedOn w:val="a"/>
    <w:link w:val="ad"/>
    <w:semiHidden/>
    <w:unhideWhenUsed/>
    <w:rsid w:val="007A32D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semiHidden/>
    <w:rsid w:val="007A32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Без интервала Знак"/>
    <w:link w:val="a5"/>
    <w:uiPriority w:val="1"/>
    <w:rsid w:val="007A32DE"/>
    <w:rPr>
      <w:rFonts w:ascii="Calibri" w:eastAsia="Calibri" w:hAnsi="Calibri" w:cs="Times New Roman"/>
    </w:rPr>
  </w:style>
  <w:style w:type="character" w:styleId="ae">
    <w:name w:val="Hyperlink"/>
    <w:uiPriority w:val="99"/>
    <w:semiHidden/>
    <w:unhideWhenUsed/>
    <w:rsid w:val="007A32DE"/>
    <w:rPr>
      <w:color w:val="0000FF"/>
      <w:u w:val="single"/>
    </w:rPr>
  </w:style>
  <w:style w:type="paragraph" w:styleId="af">
    <w:name w:val="header"/>
    <w:basedOn w:val="a"/>
    <w:link w:val="af0"/>
    <w:uiPriority w:val="99"/>
    <w:unhideWhenUsed/>
    <w:rsid w:val="007A32D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7A32DE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7A32D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A32DE"/>
    <w:rPr>
      <w:rFonts w:ascii="Calibri" w:eastAsia="Calibri" w:hAnsi="Calibri" w:cs="Times New Roman"/>
    </w:rPr>
  </w:style>
  <w:style w:type="paragraph" w:styleId="af3">
    <w:name w:val="Normal (Web)"/>
    <w:basedOn w:val="a"/>
    <w:rsid w:val="007A32D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ntStyle30">
    <w:name w:val="Font Style30"/>
    <w:rsid w:val="007A32DE"/>
    <w:rPr>
      <w:rFonts w:ascii="Times New Roman" w:hAnsi="Times New Roman" w:cs="Times New Roman"/>
      <w:sz w:val="26"/>
      <w:szCs w:val="26"/>
    </w:rPr>
  </w:style>
  <w:style w:type="paragraph" w:customStyle="1" w:styleId="ListParagraph1">
    <w:name w:val="List Paragraph1"/>
    <w:basedOn w:val="a"/>
    <w:uiPriority w:val="99"/>
    <w:rsid w:val="007A32DE"/>
    <w:pPr>
      <w:ind w:left="720"/>
      <w:contextualSpacing/>
    </w:pPr>
    <w:rPr>
      <w:rFonts w:eastAsia="Times New Roman"/>
    </w:rPr>
  </w:style>
  <w:style w:type="character" w:customStyle="1" w:styleId="af4">
    <w:name w:val="Основной текст_"/>
    <w:link w:val="21"/>
    <w:rsid w:val="007A32DE"/>
    <w:rPr>
      <w:rFonts w:ascii="Times New Roman" w:eastAsia="Times New Roman" w:hAnsi="Times New Roman"/>
      <w:spacing w:val="-5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f4"/>
    <w:rsid w:val="007A32DE"/>
    <w:pPr>
      <w:widowControl w:val="0"/>
      <w:shd w:val="clear" w:color="auto" w:fill="FFFFFF"/>
      <w:spacing w:before="600" w:after="0" w:line="518" w:lineRule="exact"/>
      <w:jc w:val="both"/>
    </w:pPr>
    <w:rPr>
      <w:rFonts w:ascii="Times New Roman" w:eastAsia="Times New Roman" w:hAnsi="Times New Roman" w:cstheme="minorBidi"/>
      <w:spacing w:val="-5"/>
      <w:sz w:val="26"/>
      <w:szCs w:val="26"/>
    </w:rPr>
  </w:style>
  <w:style w:type="paragraph" w:styleId="af5">
    <w:name w:val="Balloon Text"/>
    <w:basedOn w:val="a"/>
    <w:link w:val="af6"/>
    <w:uiPriority w:val="99"/>
    <w:semiHidden/>
    <w:unhideWhenUsed/>
    <w:rsid w:val="00C32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C3259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2DE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A32D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A32D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A32D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7A32DE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32D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A32D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A32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7A32DE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uiPriority w:val="99"/>
    <w:rsid w:val="007A32D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ody Text"/>
    <w:basedOn w:val="a"/>
    <w:link w:val="a4"/>
    <w:rsid w:val="007A32DE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7A32D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link w:val="a6"/>
    <w:uiPriority w:val="1"/>
    <w:qFormat/>
    <w:rsid w:val="007A32DE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Title"/>
    <w:basedOn w:val="a"/>
    <w:next w:val="a"/>
    <w:link w:val="a8"/>
    <w:uiPriority w:val="10"/>
    <w:qFormat/>
    <w:rsid w:val="007A32D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7A32D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9">
    <w:name w:val="Body Text Indent"/>
    <w:basedOn w:val="a"/>
    <w:link w:val="aa"/>
    <w:uiPriority w:val="99"/>
    <w:unhideWhenUsed/>
    <w:rsid w:val="007A32D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7A32DE"/>
    <w:rPr>
      <w:rFonts w:ascii="Calibri" w:eastAsia="Calibri" w:hAnsi="Calibri" w:cs="Times New Roman"/>
    </w:rPr>
  </w:style>
  <w:style w:type="paragraph" w:styleId="31">
    <w:name w:val="Body Text Indent 3"/>
    <w:basedOn w:val="a"/>
    <w:link w:val="32"/>
    <w:uiPriority w:val="99"/>
    <w:semiHidden/>
    <w:unhideWhenUsed/>
    <w:rsid w:val="007A32D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A32DE"/>
    <w:rPr>
      <w:rFonts w:ascii="Calibri" w:eastAsia="Calibri" w:hAnsi="Calibri" w:cs="Times New Roman"/>
      <w:sz w:val="16"/>
      <w:szCs w:val="16"/>
    </w:rPr>
  </w:style>
  <w:style w:type="paragraph" w:customStyle="1" w:styleId="11">
    <w:name w:val="Без интервала1"/>
    <w:uiPriority w:val="1"/>
    <w:qFormat/>
    <w:rsid w:val="007A3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7A32DE"/>
    <w:pPr>
      <w:ind w:left="720"/>
      <w:contextualSpacing/>
    </w:pPr>
  </w:style>
  <w:style w:type="paragraph" w:styleId="33">
    <w:name w:val="Body Text 3"/>
    <w:basedOn w:val="a"/>
    <w:link w:val="34"/>
    <w:uiPriority w:val="99"/>
    <w:unhideWhenUsed/>
    <w:rsid w:val="007A32DE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7A32DE"/>
    <w:rPr>
      <w:rFonts w:ascii="Calibri" w:eastAsia="Calibri" w:hAnsi="Calibri" w:cs="Times New Roman"/>
      <w:sz w:val="16"/>
      <w:szCs w:val="16"/>
    </w:rPr>
  </w:style>
  <w:style w:type="paragraph" w:styleId="ac">
    <w:name w:val="footnote text"/>
    <w:basedOn w:val="a"/>
    <w:link w:val="ad"/>
    <w:semiHidden/>
    <w:unhideWhenUsed/>
    <w:rsid w:val="007A32D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semiHidden/>
    <w:rsid w:val="007A32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Без интервала Знак"/>
    <w:link w:val="a5"/>
    <w:uiPriority w:val="1"/>
    <w:rsid w:val="007A32DE"/>
    <w:rPr>
      <w:rFonts w:ascii="Calibri" w:eastAsia="Calibri" w:hAnsi="Calibri" w:cs="Times New Roman"/>
    </w:rPr>
  </w:style>
  <w:style w:type="character" w:styleId="ae">
    <w:name w:val="Hyperlink"/>
    <w:uiPriority w:val="99"/>
    <w:semiHidden/>
    <w:unhideWhenUsed/>
    <w:rsid w:val="007A32DE"/>
    <w:rPr>
      <w:color w:val="0000FF"/>
      <w:u w:val="single"/>
    </w:rPr>
  </w:style>
  <w:style w:type="paragraph" w:styleId="af">
    <w:name w:val="header"/>
    <w:basedOn w:val="a"/>
    <w:link w:val="af0"/>
    <w:uiPriority w:val="99"/>
    <w:unhideWhenUsed/>
    <w:rsid w:val="007A32D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7A32DE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7A32D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A32DE"/>
    <w:rPr>
      <w:rFonts w:ascii="Calibri" w:eastAsia="Calibri" w:hAnsi="Calibri" w:cs="Times New Roman"/>
    </w:rPr>
  </w:style>
  <w:style w:type="paragraph" w:styleId="af3">
    <w:name w:val="Normal (Web)"/>
    <w:basedOn w:val="a"/>
    <w:rsid w:val="007A32D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ntStyle30">
    <w:name w:val="Font Style30"/>
    <w:rsid w:val="007A32DE"/>
    <w:rPr>
      <w:rFonts w:ascii="Times New Roman" w:hAnsi="Times New Roman" w:cs="Times New Roman"/>
      <w:sz w:val="26"/>
      <w:szCs w:val="26"/>
    </w:rPr>
  </w:style>
  <w:style w:type="paragraph" w:customStyle="1" w:styleId="ListParagraph1">
    <w:name w:val="List Paragraph1"/>
    <w:basedOn w:val="a"/>
    <w:uiPriority w:val="99"/>
    <w:rsid w:val="007A32DE"/>
    <w:pPr>
      <w:ind w:left="720"/>
      <w:contextualSpacing/>
    </w:pPr>
    <w:rPr>
      <w:rFonts w:eastAsia="Times New Roman"/>
    </w:rPr>
  </w:style>
  <w:style w:type="character" w:customStyle="1" w:styleId="af4">
    <w:name w:val="Основной текст_"/>
    <w:link w:val="21"/>
    <w:rsid w:val="007A32DE"/>
    <w:rPr>
      <w:rFonts w:ascii="Times New Roman" w:eastAsia="Times New Roman" w:hAnsi="Times New Roman"/>
      <w:spacing w:val="-5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f4"/>
    <w:rsid w:val="007A32DE"/>
    <w:pPr>
      <w:widowControl w:val="0"/>
      <w:shd w:val="clear" w:color="auto" w:fill="FFFFFF"/>
      <w:spacing w:before="600" w:after="0" w:line="518" w:lineRule="exact"/>
      <w:jc w:val="both"/>
    </w:pPr>
    <w:rPr>
      <w:rFonts w:ascii="Times New Roman" w:eastAsia="Times New Roman" w:hAnsi="Times New Roman" w:cstheme="minorBidi"/>
      <w:spacing w:val="-5"/>
      <w:sz w:val="26"/>
      <w:szCs w:val="26"/>
    </w:rPr>
  </w:style>
  <w:style w:type="paragraph" w:styleId="af5">
    <w:name w:val="Balloon Text"/>
    <w:basedOn w:val="a"/>
    <w:link w:val="af6"/>
    <w:uiPriority w:val="99"/>
    <w:semiHidden/>
    <w:unhideWhenUsed/>
    <w:rsid w:val="00C32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C3259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1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602EF-294F-476D-B3DE-B9C0B3E30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18</Pages>
  <Words>3878</Words>
  <Characters>22111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 Сергеевна Калуцкая</cp:lastModifiedBy>
  <cp:revision>6</cp:revision>
  <dcterms:created xsi:type="dcterms:W3CDTF">2018-12-07T16:48:00Z</dcterms:created>
  <dcterms:modified xsi:type="dcterms:W3CDTF">2019-07-10T11:40:00Z</dcterms:modified>
</cp:coreProperties>
</file>